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755F8" w14:textId="0244395E" w:rsidR="009A1318" w:rsidRPr="00B3048C" w:rsidRDefault="00CE59C8" w:rsidP="00D03979">
      <w:pPr>
        <w:pStyle w:val="Zhlav"/>
        <w:tabs>
          <w:tab w:val="left" w:pos="1418"/>
        </w:tabs>
        <w:ind w:firstLine="1418"/>
        <w:jc w:val="center"/>
        <w:rPr>
          <w:rStyle w:val="ListLabel11"/>
        </w:rPr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4C81C63" wp14:editId="6F02A9B1">
            <wp:simplePos x="0" y="0"/>
            <wp:positionH relativeFrom="column">
              <wp:posOffset>-679450</wp:posOffset>
            </wp:positionH>
            <wp:positionV relativeFrom="paragraph">
              <wp:posOffset>-144145</wp:posOffset>
            </wp:positionV>
            <wp:extent cx="1562100" cy="1577340"/>
            <wp:effectExtent l="0" t="0" r="0" b="381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0A0633" w14:textId="0E597BA1" w:rsidR="009A1318" w:rsidRDefault="00CE59C8">
      <w:pPr>
        <w:pStyle w:val="Zhlav"/>
        <w:tabs>
          <w:tab w:val="left" w:pos="1418"/>
        </w:tabs>
        <w:ind w:firstLine="1418"/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6192" behindDoc="1" locked="0" layoutInCell="1" allowOverlap="1" wp14:anchorId="31E184F5" wp14:editId="07C63261">
            <wp:simplePos x="0" y="0"/>
            <wp:positionH relativeFrom="column">
              <wp:posOffset>5469890</wp:posOffset>
            </wp:positionH>
            <wp:positionV relativeFrom="paragraph">
              <wp:posOffset>6985</wp:posOffset>
            </wp:positionV>
            <wp:extent cx="944880" cy="937260"/>
            <wp:effectExtent l="0" t="0" r="762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086"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524FAEDC" w14:textId="10CD5BC0" w:rsidR="00B3048C" w:rsidRPr="00B3048C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rFonts w:ascii="Arial" w:hAnsi="Arial" w:cs="Arial"/>
          <w:b w:val="0"/>
          <w:color w:val="0F243E" w:themeColor="text2" w:themeShade="80"/>
          <w:sz w:val="56"/>
          <w:szCs w:val="56"/>
        </w:rPr>
      </w:pPr>
      <w:r>
        <w:rPr>
          <w:rStyle w:val="NzevChar"/>
          <w:color w:val="1F497D"/>
          <w:sz w:val="56"/>
          <w:szCs w:val="56"/>
        </w:rPr>
        <w:t xml:space="preserve"> </w:t>
      </w:r>
      <w:r w:rsidRPr="00B3048C">
        <w:rPr>
          <w:rStyle w:val="NzevChar"/>
          <w:color w:val="1F497D"/>
          <w:sz w:val="56"/>
          <w:szCs w:val="56"/>
        </w:rPr>
        <w:t>Krajský fotbalový svaz Zlín</w:t>
      </w:r>
    </w:p>
    <w:p w14:paraId="3ABE2E6F" w14:textId="0C3AC356" w:rsidR="00B3048C" w:rsidRPr="00ED1EE3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b w:val="0"/>
          <w:color w:val="0F243E" w:themeColor="text2" w:themeShade="80"/>
          <w:sz w:val="36"/>
          <w:szCs w:val="36"/>
        </w:rPr>
      </w:pP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</w:t>
      </w:r>
      <w:r w:rsidR="00DB28DF">
        <w:rPr>
          <w:rStyle w:val="NzevChar"/>
          <w:b w:val="0"/>
          <w:color w:val="0F243E" w:themeColor="text2" w:themeShade="80"/>
          <w:sz w:val="36"/>
          <w:szCs w:val="36"/>
        </w:rPr>
        <w:t xml:space="preserve"> </w:t>
      </w: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 Komise rozhodčích</w:t>
      </w:r>
    </w:p>
    <w:p w14:paraId="1097461E" w14:textId="38F47BF7" w:rsidR="009A1318" w:rsidRDefault="00052206" w:rsidP="00052206">
      <w:pPr>
        <w:pStyle w:val="Zhlav"/>
        <w:tabs>
          <w:tab w:val="left" w:pos="1418"/>
        </w:tabs>
        <w:ind w:firstLine="1418"/>
        <w:rPr>
          <w:rFonts w:ascii="Arial" w:hAnsi="Arial" w:cs="Arial"/>
          <w:color w:val="0F243E" w:themeColor="text2" w:themeShade="80"/>
        </w:rPr>
      </w:pPr>
      <w:r>
        <w:rPr>
          <w:rFonts w:ascii="Helvetica" w:hAnsi="Helvetica" w:cs="Helvetica"/>
          <w:color w:val="0F243E" w:themeColor="text2" w:themeShade="80"/>
          <w:shd w:val="clear" w:color="auto" w:fill="FFFFFF"/>
        </w:rPr>
        <w:t xml:space="preserve">                             </w:t>
      </w:r>
      <w:r w:rsidR="00794086">
        <w:rPr>
          <w:rFonts w:ascii="Helvetica" w:hAnsi="Helvetica" w:cs="Helvetica"/>
          <w:color w:val="0F243E" w:themeColor="text2" w:themeShade="80"/>
          <w:shd w:val="clear" w:color="auto" w:fill="FFFFFF"/>
        </w:rPr>
        <w:t>Hradská 854 Zlín 76001</w:t>
      </w:r>
    </w:p>
    <w:p w14:paraId="16699A4F" w14:textId="560226F2" w:rsidR="009A1318" w:rsidRDefault="009A1318" w:rsidP="00D03979">
      <w:pPr>
        <w:pStyle w:val="Standard"/>
        <w:pBdr>
          <w:bottom w:val="single" w:sz="6" w:space="1" w:color="00000A"/>
        </w:pBdr>
        <w:rPr>
          <w:color w:val="0F243E" w:themeColor="text2" w:themeShade="80"/>
        </w:rPr>
      </w:pPr>
    </w:p>
    <w:p w14:paraId="2B9CF485" w14:textId="3F5D6DA8" w:rsidR="003B68B9" w:rsidRPr="003B68B9" w:rsidRDefault="003B68B9" w:rsidP="003B68B9"/>
    <w:p w14:paraId="566DDC83" w14:textId="4FB1669B" w:rsidR="003B68B9" w:rsidRPr="003B68B9" w:rsidRDefault="003B68B9" w:rsidP="003B68B9"/>
    <w:p w14:paraId="63BA1A0E" w14:textId="75866B71" w:rsidR="003B68B9" w:rsidRPr="003B68B9" w:rsidRDefault="003B68B9" w:rsidP="003B68B9"/>
    <w:p w14:paraId="3B7DDE7D" w14:textId="0BA84E87" w:rsidR="008336C7" w:rsidRPr="00E045A0" w:rsidRDefault="008336C7" w:rsidP="008336C7">
      <w:pPr>
        <w:jc w:val="center"/>
      </w:pPr>
      <w:r w:rsidRPr="00E045A0">
        <w:rPr>
          <w:b/>
          <w:i/>
          <w:sz w:val="32"/>
          <w:lang w:val="cs"/>
        </w:rPr>
        <w:t>Zápis z komise rozhodčí</w:t>
      </w:r>
      <w:r w:rsidRPr="00A679A9">
        <w:rPr>
          <w:b/>
          <w:i/>
          <w:sz w:val="32"/>
        </w:rPr>
        <w:t>ch č.</w:t>
      </w:r>
      <w:r>
        <w:rPr>
          <w:b/>
          <w:i/>
          <w:sz w:val="32"/>
        </w:rPr>
        <w:t xml:space="preserve"> </w:t>
      </w:r>
      <w:r w:rsidR="000E3BC9">
        <w:rPr>
          <w:b/>
          <w:i/>
          <w:sz w:val="32"/>
        </w:rPr>
        <w:t>3</w:t>
      </w:r>
      <w:r w:rsidRPr="00A679A9">
        <w:rPr>
          <w:b/>
          <w:i/>
          <w:sz w:val="32"/>
        </w:rPr>
        <w:t>–</w:t>
      </w:r>
      <w:r w:rsidR="0068268B">
        <w:rPr>
          <w:b/>
          <w:i/>
          <w:sz w:val="32"/>
        </w:rPr>
        <w:t>2024/25</w:t>
      </w:r>
    </w:p>
    <w:p w14:paraId="66CD4643" w14:textId="25E7BDF3" w:rsidR="008336C7" w:rsidRPr="00A679A9" w:rsidRDefault="008336C7" w:rsidP="008336C7">
      <w:pPr>
        <w:rPr>
          <w:b/>
          <w:iCs/>
        </w:rPr>
      </w:pPr>
      <w:r w:rsidRPr="00A679A9">
        <w:rPr>
          <w:b/>
          <w:iCs/>
          <w:sz w:val="28"/>
          <w:szCs w:val="28"/>
        </w:rPr>
        <w:t xml:space="preserve">čas a místo konání: </w:t>
      </w:r>
      <w:r w:rsidR="000E3BC9">
        <w:rPr>
          <w:b/>
          <w:iCs/>
          <w:sz w:val="28"/>
          <w:szCs w:val="28"/>
        </w:rPr>
        <w:t>25.2.2025</w:t>
      </w:r>
      <w:r w:rsidR="009A168A">
        <w:rPr>
          <w:b/>
          <w:iCs/>
          <w:sz w:val="28"/>
          <w:szCs w:val="28"/>
        </w:rPr>
        <w:t xml:space="preserve"> - online</w:t>
      </w:r>
      <w:r w:rsidR="00AF43BA">
        <w:rPr>
          <w:b/>
          <w:iCs/>
          <w:sz w:val="28"/>
          <w:szCs w:val="28"/>
        </w:rPr>
        <w:t xml:space="preserve"> </w:t>
      </w:r>
    </w:p>
    <w:p w14:paraId="6C0D64E9" w14:textId="77777777" w:rsidR="008336C7" w:rsidRPr="00A679A9" w:rsidRDefault="008336C7" w:rsidP="008336C7">
      <w:pPr>
        <w:rPr>
          <w:b/>
          <w:iCs/>
        </w:rPr>
      </w:pPr>
    </w:p>
    <w:p w14:paraId="697A3466" w14:textId="7CF3ED82" w:rsidR="00C12ED2" w:rsidRDefault="008336C7" w:rsidP="008336C7">
      <w:pPr>
        <w:rPr>
          <w:b/>
          <w:iCs/>
        </w:rPr>
      </w:pPr>
      <w:r w:rsidRPr="00A679A9">
        <w:rPr>
          <w:b/>
          <w:iCs/>
        </w:rPr>
        <w:t>Přítomni: Volek Stanislav</w:t>
      </w:r>
      <w:r w:rsidR="00E93A20">
        <w:rPr>
          <w:b/>
          <w:iCs/>
        </w:rPr>
        <w:t>-předseda</w:t>
      </w:r>
      <w:r w:rsidRPr="00A679A9">
        <w:rPr>
          <w:b/>
          <w:iCs/>
        </w:rPr>
        <w:t xml:space="preserve">,  </w:t>
      </w:r>
      <w:r w:rsidR="0068268B">
        <w:rPr>
          <w:b/>
          <w:iCs/>
        </w:rPr>
        <w:t>Prokop Jan</w:t>
      </w:r>
      <w:r w:rsidR="00CD5BD8">
        <w:rPr>
          <w:b/>
          <w:iCs/>
        </w:rPr>
        <w:t>,</w:t>
      </w:r>
      <w:r w:rsidR="00E07D2D" w:rsidRPr="00E07D2D">
        <w:rPr>
          <w:b/>
          <w:iCs/>
        </w:rPr>
        <w:t xml:space="preserve"> </w:t>
      </w:r>
      <w:r w:rsidR="00E07D2D" w:rsidRPr="00A679A9">
        <w:rPr>
          <w:b/>
          <w:iCs/>
        </w:rPr>
        <w:t>Vlčnovský Zbyněk</w:t>
      </w:r>
      <w:r w:rsidR="00E07D2D">
        <w:rPr>
          <w:b/>
          <w:iCs/>
        </w:rPr>
        <w:t xml:space="preserve">, </w:t>
      </w:r>
      <w:r w:rsidR="00AF43BA">
        <w:rPr>
          <w:b/>
          <w:iCs/>
        </w:rPr>
        <w:t>Zapletal Jan</w:t>
      </w:r>
    </w:p>
    <w:p w14:paraId="58E5200D" w14:textId="2118C4FC" w:rsidR="008336C7" w:rsidRDefault="00C12ED2" w:rsidP="008336C7">
      <w:pPr>
        <w:rPr>
          <w:b/>
          <w:iCs/>
        </w:rPr>
      </w:pPr>
      <w:r>
        <w:rPr>
          <w:b/>
          <w:iCs/>
        </w:rPr>
        <w:t>Omluven:</w:t>
      </w:r>
      <w:r w:rsidR="008336C7" w:rsidRPr="00C97C71">
        <w:rPr>
          <w:b/>
          <w:iCs/>
        </w:rPr>
        <w:t xml:space="preserve"> </w:t>
      </w:r>
      <w:r w:rsidR="000E3BC9">
        <w:rPr>
          <w:b/>
          <w:iCs/>
        </w:rPr>
        <w:t>Krajča Jaroslav</w:t>
      </w:r>
    </w:p>
    <w:p w14:paraId="7F5A66FF" w14:textId="4E0AA2CD" w:rsidR="000E3BC9" w:rsidRPr="00A679A9" w:rsidRDefault="000E3BC9" w:rsidP="008336C7">
      <w:pPr>
        <w:rPr>
          <w:b/>
          <w:iCs/>
        </w:rPr>
      </w:pPr>
      <w:r>
        <w:rPr>
          <w:b/>
          <w:iCs/>
        </w:rPr>
        <w:t>Host: Slováček Adam FIR KR ZL KFS</w:t>
      </w:r>
    </w:p>
    <w:p w14:paraId="59173A80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</w:p>
    <w:p w14:paraId="6B2C2846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  <w:r w:rsidRPr="00E045A0">
        <w:rPr>
          <w:b/>
          <w:sz w:val="22"/>
          <w:szCs w:val="22"/>
          <w:lang w:val="cs"/>
        </w:rPr>
        <w:t xml:space="preserve">1. Zahájení, </w:t>
      </w:r>
      <w:proofErr w:type="spellStart"/>
      <w:r w:rsidRPr="00E045A0">
        <w:rPr>
          <w:b/>
          <w:sz w:val="22"/>
          <w:szCs w:val="22"/>
          <w:lang w:val="cs"/>
        </w:rPr>
        <w:t>info</w:t>
      </w:r>
      <w:proofErr w:type="spellEnd"/>
      <w:r w:rsidRPr="00E045A0">
        <w:rPr>
          <w:b/>
          <w:sz w:val="22"/>
          <w:szCs w:val="22"/>
          <w:lang w:val="cs"/>
        </w:rPr>
        <w:t xml:space="preserve"> předsedy KR</w:t>
      </w:r>
    </w:p>
    <w:p w14:paraId="1811F53A" w14:textId="57DA0FF3" w:rsidR="008336C7" w:rsidRPr="002C0B5F" w:rsidRDefault="008336C7" w:rsidP="00830535">
      <w:pPr>
        <w:pStyle w:val="Odstavecseseznamem"/>
        <w:ind w:left="0"/>
        <w:jc w:val="both"/>
        <w:rPr>
          <w:bCs/>
          <w:sz w:val="22"/>
          <w:szCs w:val="22"/>
          <w:lang w:val="cs"/>
        </w:rPr>
      </w:pPr>
      <w:r w:rsidRPr="002C0B5F">
        <w:rPr>
          <w:sz w:val="22"/>
          <w:szCs w:val="22"/>
          <w:lang w:val="cs"/>
        </w:rPr>
        <w:t>Předseda KR zahájil jednání a členy KR seznámil s děním na KFS</w:t>
      </w:r>
      <w:r w:rsidR="000E3BC9">
        <w:rPr>
          <w:sz w:val="22"/>
          <w:szCs w:val="22"/>
          <w:lang w:val="cs"/>
        </w:rPr>
        <w:t>, zejména pak s novým složením VV</w:t>
      </w:r>
      <w:r w:rsidR="00CD5BD8" w:rsidRPr="002C0B5F">
        <w:rPr>
          <w:sz w:val="22"/>
          <w:szCs w:val="22"/>
          <w:lang w:val="cs"/>
        </w:rPr>
        <w:t xml:space="preserve"> </w:t>
      </w:r>
    </w:p>
    <w:p w14:paraId="03F965DA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5B73BEA" w14:textId="696B176F" w:rsidR="00AF43BA" w:rsidRDefault="008336C7" w:rsidP="009A168A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2</w:t>
      </w:r>
      <w:r w:rsidRPr="00DE4E78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0E3BC9">
        <w:rPr>
          <w:rFonts w:ascii="Times New Roman" w:hAnsi="Times New Roman" w:cs="Times New Roman"/>
          <w:b/>
          <w:sz w:val="22"/>
          <w:szCs w:val="22"/>
          <w:lang w:val="cs"/>
        </w:rPr>
        <w:t>Příprava semináře R</w:t>
      </w:r>
    </w:p>
    <w:p w14:paraId="217BF3CF" w14:textId="0CF41B73" w:rsidR="009A168A" w:rsidRDefault="000E3BC9" w:rsidP="00830535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Zimní seminář R se uskuteční dne 1.3.2025 ve Zlíně</w:t>
      </w:r>
    </w:p>
    <w:p w14:paraId="6D4DE933" w14:textId="6DEDC8F9" w:rsidR="000E3BC9" w:rsidRDefault="000E3BC9" w:rsidP="000E3BC9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Testy z PF online (zajištěno – probíhá) – </w:t>
      </w:r>
      <w:r w:rsidR="00830535">
        <w:rPr>
          <w:rFonts w:ascii="Times New Roman" w:hAnsi="Times New Roman" w:cs="Times New Roman"/>
          <w:bCs/>
          <w:sz w:val="22"/>
          <w:szCs w:val="22"/>
          <w:lang w:val="cs"/>
        </w:rPr>
        <w:t xml:space="preserve"> </w:t>
      </w:r>
      <w:proofErr w:type="spellStart"/>
      <w:r w:rsidR="00830535">
        <w:rPr>
          <w:rFonts w:ascii="Times New Roman" w:hAnsi="Times New Roman" w:cs="Times New Roman"/>
          <w:bCs/>
          <w:sz w:val="22"/>
          <w:szCs w:val="22"/>
          <w:lang w:val="cs"/>
        </w:rPr>
        <w:t>p.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>Vlčnovský</w:t>
      </w:r>
      <w:proofErr w:type="spellEnd"/>
    </w:p>
    <w:p w14:paraId="70D69BDC" w14:textId="2EF2FB22" w:rsidR="000E3BC9" w:rsidRDefault="000E3BC9" w:rsidP="000E3BC9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Fyzičky – od 10:00 – místo zajištěno, organizačně zajistí </w:t>
      </w:r>
      <w:proofErr w:type="spellStart"/>
      <w:r w:rsidR="00830535">
        <w:rPr>
          <w:rFonts w:ascii="Times New Roman" w:hAnsi="Times New Roman" w:cs="Times New Roman"/>
          <w:bCs/>
          <w:sz w:val="22"/>
          <w:szCs w:val="22"/>
          <w:lang w:val="cs"/>
        </w:rPr>
        <w:t>p.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>Zapletal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, </w:t>
      </w:r>
      <w:r w:rsidR="00830535">
        <w:rPr>
          <w:rFonts w:ascii="Times New Roman" w:hAnsi="Times New Roman" w:cs="Times New Roman"/>
          <w:bCs/>
          <w:sz w:val="22"/>
          <w:szCs w:val="22"/>
          <w:lang w:val="cs"/>
        </w:rPr>
        <w:t xml:space="preserve">p. 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>Vychodil</w:t>
      </w:r>
    </w:p>
    <w:p w14:paraId="02DFBD87" w14:textId="28B69D5D" w:rsidR="000E3BC9" w:rsidRDefault="000E3BC9" w:rsidP="000E3BC9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Přednášky – zajistí </w:t>
      </w:r>
      <w:r w:rsidR="00830535">
        <w:rPr>
          <w:rFonts w:ascii="Times New Roman" w:hAnsi="Times New Roman" w:cs="Times New Roman"/>
          <w:bCs/>
          <w:sz w:val="22"/>
          <w:szCs w:val="22"/>
          <w:lang w:val="cs"/>
        </w:rPr>
        <w:t xml:space="preserve">p. 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Prokop, </w:t>
      </w:r>
      <w:r w:rsidR="00830535">
        <w:rPr>
          <w:rFonts w:ascii="Times New Roman" w:hAnsi="Times New Roman" w:cs="Times New Roman"/>
          <w:bCs/>
          <w:sz w:val="22"/>
          <w:szCs w:val="22"/>
          <w:lang w:val="cs"/>
        </w:rPr>
        <w:t xml:space="preserve">p. 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>Zapletal</w:t>
      </w:r>
    </w:p>
    <w:p w14:paraId="76933E02" w14:textId="02A1B33A" w:rsidR="000E3BC9" w:rsidRDefault="000E3BC9" w:rsidP="000E3BC9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Časový rámec 9:00, předpokládaný konec 17:00</w:t>
      </w:r>
    </w:p>
    <w:p w14:paraId="4890EF2E" w14:textId="77777777" w:rsidR="000E3BC9" w:rsidRDefault="000E3BC9" w:rsidP="000E3BC9">
      <w:pPr>
        <w:pStyle w:val="Odstavecseseznamem"/>
        <w:ind w:left="108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57639F4B" w14:textId="77777777" w:rsidR="008E4EA6" w:rsidRDefault="008E4EA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1914DE8" w14:textId="3D2B65F4" w:rsidR="00CD5BD8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CD5BD8">
        <w:rPr>
          <w:rFonts w:ascii="Times New Roman" w:hAnsi="Times New Roman" w:cs="Times New Roman"/>
          <w:b/>
          <w:sz w:val="22"/>
          <w:szCs w:val="22"/>
          <w:lang w:val="cs"/>
        </w:rPr>
        <w:t>3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. </w:t>
      </w:r>
      <w:r w:rsidR="000E3BC9">
        <w:rPr>
          <w:rFonts w:ascii="Times New Roman" w:hAnsi="Times New Roman" w:cs="Times New Roman"/>
          <w:b/>
          <w:sz w:val="22"/>
          <w:szCs w:val="22"/>
          <w:lang w:val="cs"/>
        </w:rPr>
        <w:t>Seminář DFA</w:t>
      </w:r>
    </w:p>
    <w:p w14:paraId="10F6D826" w14:textId="0868CCA9" w:rsidR="008336C7" w:rsidRDefault="000E3BC9" w:rsidP="00830535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Seminář se uskuteční 22. 3. 2025, organizačně zajišťu</w:t>
      </w:r>
      <w:r w:rsidR="00830535">
        <w:rPr>
          <w:rFonts w:ascii="Times New Roman" w:hAnsi="Times New Roman" w:cs="Times New Roman"/>
          <w:bCs/>
          <w:sz w:val="22"/>
          <w:szCs w:val="22"/>
          <w:lang w:val="cs"/>
        </w:rPr>
        <w:t xml:space="preserve">jí pánové 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>Volek, Prokop, Vlčnovský</w:t>
      </w:r>
    </w:p>
    <w:p w14:paraId="0C70D745" w14:textId="77777777" w:rsidR="00E07D2D" w:rsidRDefault="00E07D2D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8CEE778" w14:textId="6DEF896D" w:rsidR="008336C7" w:rsidRPr="00C06896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4</w:t>
      </w:r>
      <w:r w:rsidR="008336C7" w:rsidRPr="00C06896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0E3BC9">
        <w:rPr>
          <w:rFonts w:ascii="Times New Roman" w:hAnsi="Times New Roman" w:cs="Times New Roman"/>
          <w:b/>
          <w:sz w:val="22"/>
          <w:szCs w:val="22"/>
          <w:lang w:val="cs"/>
        </w:rPr>
        <w:t>Změna OÚ KR</w:t>
      </w:r>
    </w:p>
    <w:p w14:paraId="690F275F" w14:textId="728F82ED" w:rsidR="008E4EA6" w:rsidRDefault="000E3BC9" w:rsidP="00830535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Od začátku jarní části soutěží dojde ke změně OÚ KR. Novým „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obsazovákem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>“ bude</w:t>
      </w:r>
      <w:r w:rsidR="00830535">
        <w:rPr>
          <w:rFonts w:ascii="Times New Roman" w:hAnsi="Times New Roman" w:cs="Times New Roman"/>
          <w:bCs/>
          <w:sz w:val="22"/>
          <w:szCs w:val="22"/>
          <w:lang w:val="cs"/>
        </w:rPr>
        <w:t xml:space="preserve"> p.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Jan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Filgas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>.</w:t>
      </w:r>
    </w:p>
    <w:p w14:paraId="0CDCAA88" w14:textId="3BDA7AED" w:rsidR="000E3BC9" w:rsidRDefault="000E3BC9" w:rsidP="00830535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Dosavadní </w:t>
      </w:r>
      <w:r w:rsidR="00830535">
        <w:rPr>
          <w:rFonts w:ascii="Times New Roman" w:hAnsi="Times New Roman" w:cs="Times New Roman"/>
          <w:bCs/>
          <w:sz w:val="22"/>
          <w:szCs w:val="22"/>
          <w:lang w:val="cs"/>
        </w:rPr>
        <w:t xml:space="preserve">pověřený člen KR </w:t>
      </w:r>
      <w:proofErr w:type="spellStart"/>
      <w:r w:rsidR="00830535">
        <w:rPr>
          <w:rFonts w:ascii="Times New Roman" w:hAnsi="Times New Roman" w:cs="Times New Roman"/>
          <w:bCs/>
          <w:sz w:val="22"/>
          <w:szCs w:val="22"/>
          <w:lang w:val="cs"/>
        </w:rPr>
        <w:t>p.Vlčnovský</w:t>
      </w:r>
      <w:proofErr w:type="spellEnd"/>
      <w:r w:rsidR="00830535">
        <w:rPr>
          <w:rFonts w:ascii="Times New Roman" w:hAnsi="Times New Roman" w:cs="Times New Roman"/>
          <w:bCs/>
          <w:sz w:val="22"/>
          <w:szCs w:val="22"/>
          <w:lang w:val="cs"/>
        </w:rPr>
        <w:t xml:space="preserve"> zajistí plynulé předání agendy včetně výpočetní techniky.</w:t>
      </w:r>
    </w:p>
    <w:p w14:paraId="01244BB0" w14:textId="77777777" w:rsidR="00830535" w:rsidRDefault="00830535" w:rsidP="00830535">
      <w:pPr>
        <w:pStyle w:val="Odstavecseseznamem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54921E4A" w14:textId="77777777" w:rsidR="00830535" w:rsidRDefault="00830535" w:rsidP="00830535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830535">
        <w:rPr>
          <w:rFonts w:ascii="Times New Roman" w:hAnsi="Times New Roman" w:cs="Times New Roman"/>
          <w:b/>
          <w:sz w:val="22"/>
          <w:szCs w:val="22"/>
          <w:lang w:val="cs"/>
        </w:rPr>
        <w:t>5.</w:t>
      </w:r>
      <w:r>
        <w:rPr>
          <w:rFonts w:ascii="Times New Roman" w:hAnsi="Times New Roman" w:cs="Times New Roman"/>
          <w:b/>
          <w:sz w:val="22"/>
          <w:szCs w:val="22"/>
          <w:lang w:val="cs"/>
        </w:rPr>
        <w:t xml:space="preserve"> Rozdělení kompetencí členů KR</w:t>
      </w:r>
    </w:p>
    <w:p w14:paraId="7466A7FA" w14:textId="6EDB50E9" w:rsidR="00830535" w:rsidRPr="00830535" w:rsidRDefault="00830535" w:rsidP="00830535">
      <w:pPr>
        <w:pStyle w:val="Odstavecseseznamem"/>
        <w:ind w:left="0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830535">
        <w:rPr>
          <w:rFonts w:ascii="Times New Roman" w:hAnsi="Times New Roman" w:cs="Times New Roman"/>
          <w:bCs/>
          <w:sz w:val="22"/>
          <w:szCs w:val="22"/>
          <w:lang w:val="cs"/>
        </w:rPr>
        <w:t>Na příštím zasedání KR dojde k rozdělení kompetencí jednotlivých členů komise (kontrola soutěží, administrativa apod.)</w:t>
      </w:r>
    </w:p>
    <w:p w14:paraId="5A89691C" w14:textId="7982DECA" w:rsidR="008E4EA6" w:rsidRDefault="008E4EA6" w:rsidP="00830535">
      <w:pPr>
        <w:pStyle w:val="Odstavecseseznamem"/>
        <w:ind w:left="1068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767A7A3" w14:textId="77777777" w:rsidR="00FB7DC9" w:rsidRDefault="00FB7DC9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D1AD672" w14:textId="59A186BD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B7A4F32" w14:textId="0E3D08D5" w:rsidR="006F423B" w:rsidRDefault="006F423B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56889AC9" w14:textId="24E2CE1C" w:rsidR="006F423B" w:rsidRDefault="006F423B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Další jednání KR </w:t>
      </w:r>
      <w:r w:rsidR="00830535">
        <w:rPr>
          <w:rFonts w:ascii="Times New Roman" w:hAnsi="Times New Roman" w:cs="Times New Roman"/>
          <w:bCs/>
          <w:sz w:val="22"/>
          <w:szCs w:val="22"/>
          <w:lang w:val="cs"/>
        </w:rPr>
        <w:t>svolá předseda KR ještě před začátkem jarní části SR 2024/25</w:t>
      </w:r>
      <w:r w:rsidR="00AF43BA">
        <w:rPr>
          <w:rFonts w:ascii="Times New Roman" w:hAnsi="Times New Roman" w:cs="Times New Roman"/>
          <w:bCs/>
          <w:sz w:val="22"/>
          <w:szCs w:val="22"/>
          <w:lang w:val="cs"/>
        </w:rPr>
        <w:tab/>
      </w:r>
      <w:r w:rsidR="00830535">
        <w:rPr>
          <w:rFonts w:ascii="Times New Roman" w:hAnsi="Times New Roman" w:cs="Times New Roman"/>
          <w:bCs/>
          <w:sz w:val="22"/>
          <w:szCs w:val="22"/>
          <w:lang w:val="cs"/>
        </w:rPr>
        <w:t>buď v sídle KFS, případně online.</w:t>
      </w:r>
    </w:p>
    <w:p w14:paraId="32BADD82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40B53BE" w14:textId="77777777" w:rsidR="008336C7" w:rsidRPr="00E045A0" w:rsidRDefault="008336C7" w:rsidP="008336C7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1988C72" w14:textId="77777777" w:rsidR="008336C7" w:rsidRPr="00E045A0" w:rsidRDefault="008336C7" w:rsidP="008336C7">
      <w:pPr>
        <w:rPr>
          <w:sz w:val="22"/>
          <w:szCs w:val="22"/>
          <w:lang w:val="cs"/>
        </w:rPr>
      </w:pPr>
    </w:p>
    <w:p w14:paraId="35244C7A" w14:textId="73953D08" w:rsidR="005D6506" w:rsidRPr="005D6506" w:rsidRDefault="008336C7" w:rsidP="003B3478">
      <w:pPr>
        <w:rPr>
          <w:b/>
          <w:bCs/>
          <w:sz w:val="24"/>
          <w:szCs w:val="24"/>
        </w:rPr>
      </w:pPr>
      <w:r w:rsidRPr="00E045A0">
        <w:rPr>
          <w:sz w:val="22"/>
          <w:szCs w:val="22"/>
          <w:lang w:val="cs"/>
        </w:rPr>
        <w:t xml:space="preserve">Zapsal: Zbyněk Vlčnovský </w:t>
      </w:r>
      <w:r w:rsidRPr="00E045A0">
        <w:rPr>
          <w:sz w:val="22"/>
          <w:szCs w:val="22"/>
          <w:lang w:val="cs"/>
        </w:rPr>
        <w:tab/>
      </w:r>
      <w:r w:rsidRPr="00E045A0">
        <w:rPr>
          <w:sz w:val="22"/>
          <w:szCs w:val="22"/>
          <w:lang w:val="cs"/>
        </w:rPr>
        <w:tab/>
        <w:t xml:space="preserve">    </w:t>
      </w:r>
      <w:r w:rsidR="003B3478">
        <w:rPr>
          <w:sz w:val="22"/>
          <w:szCs w:val="22"/>
          <w:lang w:val="cs"/>
        </w:rPr>
        <w:t xml:space="preserve">      </w:t>
      </w:r>
      <w:r w:rsidRPr="00E045A0">
        <w:rPr>
          <w:sz w:val="22"/>
          <w:szCs w:val="22"/>
          <w:lang w:val="cs"/>
        </w:rPr>
        <w:t xml:space="preserve">       Kontroloval: Volek Stanislav – předseda KR</w:t>
      </w:r>
    </w:p>
    <w:sectPr w:rsidR="005D6506" w:rsidRPr="005D6506" w:rsidSect="00B3048C">
      <w:pgSz w:w="11906" w:h="16838"/>
      <w:pgMar w:top="851" w:right="851" w:bottom="851" w:left="1418" w:header="0" w:footer="0" w:gutter="0"/>
      <w:cols w:space="708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72836"/>
    <w:multiLevelType w:val="hybridMultilevel"/>
    <w:tmpl w:val="07FEDED6"/>
    <w:lvl w:ilvl="0" w:tplc="85823C6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615E35"/>
    <w:multiLevelType w:val="hybridMultilevel"/>
    <w:tmpl w:val="C89479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6B4278"/>
    <w:multiLevelType w:val="hybridMultilevel"/>
    <w:tmpl w:val="E98C5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915A82"/>
    <w:multiLevelType w:val="hybridMultilevel"/>
    <w:tmpl w:val="088C4B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D6238E"/>
    <w:multiLevelType w:val="hybridMultilevel"/>
    <w:tmpl w:val="AB2083D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num w:numId="1" w16cid:durableId="925185605">
    <w:abstractNumId w:val="3"/>
  </w:num>
  <w:num w:numId="2" w16cid:durableId="1665014600">
    <w:abstractNumId w:val="2"/>
  </w:num>
  <w:num w:numId="3" w16cid:durableId="350646149">
    <w:abstractNumId w:val="1"/>
  </w:num>
  <w:num w:numId="4" w16cid:durableId="918441063">
    <w:abstractNumId w:val="0"/>
  </w:num>
  <w:num w:numId="5" w16cid:durableId="3928984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18"/>
    <w:rsid w:val="00032D41"/>
    <w:rsid w:val="0005029A"/>
    <w:rsid w:val="00052206"/>
    <w:rsid w:val="00067A97"/>
    <w:rsid w:val="0009265D"/>
    <w:rsid w:val="000E3BC9"/>
    <w:rsid w:val="001A2993"/>
    <w:rsid w:val="001E00C2"/>
    <w:rsid w:val="00243EC6"/>
    <w:rsid w:val="002C0B5F"/>
    <w:rsid w:val="002F0291"/>
    <w:rsid w:val="00324D11"/>
    <w:rsid w:val="003741D6"/>
    <w:rsid w:val="003B3478"/>
    <w:rsid w:val="003B68B9"/>
    <w:rsid w:val="003F3CCE"/>
    <w:rsid w:val="00461BCC"/>
    <w:rsid w:val="004A0565"/>
    <w:rsid w:val="004F03A9"/>
    <w:rsid w:val="00573A12"/>
    <w:rsid w:val="00596087"/>
    <w:rsid w:val="005A277D"/>
    <w:rsid w:val="005D6506"/>
    <w:rsid w:val="005D77C5"/>
    <w:rsid w:val="005F3C3C"/>
    <w:rsid w:val="00617642"/>
    <w:rsid w:val="006751D5"/>
    <w:rsid w:val="0068268B"/>
    <w:rsid w:val="006F423B"/>
    <w:rsid w:val="00700702"/>
    <w:rsid w:val="00775CEE"/>
    <w:rsid w:val="00794086"/>
    <w:rsid w:val="00830535"/>
    <w:rsid w:val="008336C7"/>
    <w:rsid w:val="00863903"/>
    <w:rsid w:val="008863FC"/>
    <w:rsid w:val="00894390"/>
    <w:rsid w:val="008A3301"/>
    <w:rsid w:val="008E4EA6"/>
    <w:rsid w:val="00934C4E"/>
    <w:rsid w:val="009A1318"/>
    <w:rsid w:val="009A168A"/>
    <w:rsid w:val="009B4C0C"/>
    <w:rsid w:val="009C4CF6"/>
    <w:rsid w:val="009F4AF0"/>
    <w:rsid w:val="00A00C39"/>
    <w:rsid w:val="00A4205A"/>
    <w:rsid w:val="00AE512F"/>
    <w:rsid w:val="00AF43BA"/>
    <w:rsid w:val="00B144C2"/>
    <w:rsid w:val="00B3048C"/>
    <w:rsid w:val="00B31E50"/>
    <w:rsid w:val="00BE3D6D"/>
    <w:rsid w:val="00C12ED2"/>
    <w:rsid w:val="00C230B6"/>
    <w:rsid w:val="00C614D7"/>
    <w:rsid w:val="00C90453"/>
    <w:rsid w:val="00CD5BD8"/>
    <w:rsid w:val="00CE59C8"/>
    <w:rsid w:val="00D03979"/>
    <w:rsid w:val="00D04B26"/>
    <w:rsid w:val="00D314FF"/>
    <w:rsid w:val="00D763D3"/>
    <w:rsid w:val="00DB28DF"/>
    <w:rsid w:val="00DB58CF"/>
    <w:rsid w:val="00DC23BF"/>
    <w:rsid w:val="00E07D2D"/>
    <w:rsid w:val="00E576D7"/>
    <w:rsid w:val="00E855BD"/>
    <w:rsid w:val="00E93A20"/>
    <w:rsid w:val="00EB4B47"/>
    <w:rsid w:val="00ED1EE3"/>
    <w:rsid w:val="00FB7DC9"/>
    <w:rsid w:val="00FF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7618"/>
  <w15:docId w15:val="{97FB9E0D-739F-4F53-B532-C276B68E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2F2C"/>
    <w:pPr>
      <w:widowControl w:val="0"/>
      <w:suppressAutoHyphens/>
      <w:textAlignment w:val="baseline"/>
    </w:pPr>
    <w:rPr>
      <w:color w:val="00000A"/>
    </w:rPr>
  </w:style>
  <w:style w:type="paragraph" w:styleId="Nadpis1">
    <w:name w:val="heading 1"/>
    <w:basedOn w:val="Normln"/>
    <w:link w:val="Nadpis1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Char">
    <w:name w:val="Název Char"/>
    <w:basedOn w:val="Standardnpsmoodstavce"/>
    <w:link w:val="Nzev"/>
    <w:qFormat/>
    <w:rsid w:val="00794B3A"/>
    <w:rPr>
      <w:b/>
      <w:sz w:val="24"/>
      <w:szCs w:val="24"/>
    </w:rPr>
  </w:style>
  <w:style w:type="character" w:customStyle="1" w:styleId="ZhlavChar">
    <w:name w:val="Záhlaví Char"/>
    <w:basedOn w:val="Standardnpsmoodstavce"/>
    <w:link w:val="Zhlav"/>
    <w:qFormat/>
    <w:rsid w:val="00A92F2C"/>
    <w:rPr>
      <w:sz w:val="24"/>
    </w:rPr>
  </w:style>
  <w:style w:type="character" w:customStyle="1" w:styleId="CittChar">
    <w:name w:val="Citát Char"/>
    <w:basedOn w:val="Standardnpsmoodstavce"/>
    <w:link w:val="Citt"/>
    <w:qFormat/>
    <w:rsid w:val="00A92F2C"/>
    <w:rPr>
      <w:i/>
      <w:iCs/>
      <w:color w:val="000000"/>
    </w:rPr>
  </w:style>
  <w:style w:type="character" w:customStyle="1" w:styleId="apple-converted-space">
    <w:name w:val="apple-converted-space"/>
    <w:basedOn w:val="Standardnpsmoodstavce"/>
    <w:qFormat/>
    <w:rsid w:val="009A6000"/>
  </w:style>
  <w:style w:type="character" w:customStyle="1" w:styleId="Internetovodkaz">
    <w:name w:val="Internetový odkaz"/>
    <w:basedOn w:val="Standardnpsmoodstavce"/>
    <w:uiPriority w:val="99"/>
    <w:unhideWhenUsed/>
    <w:rsid w:val="005E27EA"/>
    <w:rPr>
      <w:color w:val="0000FF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D13F2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C72A97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8866E1"/>
    <w:rPr>
      <w:b/>
      <w:bCs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8866E1"/>
    <w:rPr>
      <w:b/>
      <w:bCs/>
      <w:sz w:val="36"/>
      <w:szCs w:val="36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eastAsia="Times New Roman" w:cs="Times New Roman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eastAsia="Times New Roman" w:cs="Times New Roman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eastAsia="Times New Roman" w:cs="Times New Roman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link w:val="NzevChar"/>
    <w:qFormat/>
    <w:rsid w:val="00794B3A"/>
    <w:pPr>
      <w:widowControl/>
      <w:tabs>
        <w:tab w:val="left" w:pos="8640"/>
      </w:tabs>
      <w:suppressAutoHyphens w:val="0"/>
      <w:ind w:left="2520" w:right="23"/>
      <w:jc w:val="center"/>
      <w:textAlignment w:val="auto"/>
    </w:pPr>
    <w:rPr>
      <w:b/>
      <w:sz w:val="24"/>
      <w:szCs w:val="24"/>
    </w:rPr>
  </w:style>
  <w:style w:type="paragraph" w:customStyle="1" w:styleId="Standard">
    <w:name w:val="Standard"/>
    <w:qFormat/>
    <w:rsid w:val="00A92F2C"/>
    <w:pPr>
      <w:suppressAutoHyphens/>
      <w:textAlignment w:val="baseline"/>
    </w:pPr>
    <w:rPr>
      <w:color w:val="00000A"/>
    </w:rPr>
  </w:style>
  <w:style w:type="paragraph" w:styleId="Zhlav">
    <w:name w:val="header"/>
    <w:basedOn w:val="Standard"/>
    <w:link w:val="ZhlavChar"/>
    <w:rsid w:val="00A92F2C"/>
    <w:pPr>
      <w:suppressLineNumbers/>
      <w:tabs>
        <w:tab w:val="center" w:pos="4536"/>
        <w:tab w:val="right" w:pos="9072"/>
      </w:tabs>
    </w:pPr>
    <w:rPr>
      <w:sz w:val="24"/>
    </w:rPr>
  </w:style>
  <w:style w:type="paragraph" w:styleId="Citt">
    <w:name w:val="Quote"/>
    <w:basedOn w:val="Normln"/>
    <w:link w:val="CittChar"/>
    <w:qFormat/>
    <w:rsid w:val="00A92F2C"/>
    <w:rPr>
      <w:i/>
      <w:iCs/>
      <w:color w:val="000000"/>
    </w:rPr>
  </w:style>
  <w:style w:type="paragraph" w:styleId="Normlnweb">
    <w:name w:val="Normal (Web)"/>
    <w:basedOn w:val="Normln"/>
    <w:uiPriority w:val="99"/>
    <w:unhideWhenUsed/>
    <w:qFormat/>
    <w:rsid w:val="003D716C"/>
    <w:rPr>
      <w:sz w:val="24"/>
      <w:szCs w:val="24"/>
    </w:rPr>
  </w:style>
  <w:style w:type="paragraph" w:styleId="Bezmezer">
    <w:name w:val="No Spacing"/>
    <w:uiPriority w:val="1"/>
    <w:qFormat/>
    <w:rsid w:val="003D716C"/>
    <w:pPr>
      <w:widowControl w:val="0"/>
      <w:suppressAutoHyphens/>
      <w:textAlignment w:val="baseline"/>
    </w:pPr>
    <w:rPr>
      <w:color w:val="00000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D13F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336C7"/>
    <w:pPr>
      <w:autoSpaceDE w:val="0"/>
      <w:autoSpaceDN w:val="0"/>
      <w:adjustRightInd w:val="0"/>
      <w:ind w:left="708"/>
      <w:textAlignment w:val="auto"/>
    </w:pPr>
    <w:rPr>
      <w:rFonts w:ascii="Liberation Serif" w:hAnsi="Liberation Serif" w:cs="Mangal"/>
      <w:color w:val="auto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46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C8CFF-F8EC-4356-8414-23BB708C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Jilek</dc:creator>
  <dc:description/>
  <cp:lastModifiedBy>Z V</cp:lastModifiedBy>
  <cp:revision>2</cp:revision>
  <cp:lastPrinted>2018-02-16T10:08:00Z</cp:lastPrinted>
  <dcterms:created xsi:type="dcterms:W3CDTF">2025-03-02T07:35:00Z</dcterms:created>
  <dcterms:modified xsi:type="dcterms:W3CDTF">2025-03-02T07:35:00Z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