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1C9CD5BA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0DFFFBD8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</w:t>
      </w:r>
      <w:r w:rsidR="00D31AE6">
        <w:rPr>
          <w:b/>
          <w:i/>
          <w:sz w:val="32"/>
        </w:rPr>
        <w:t>3</w:t>
      </w:r>
      <w:r w:rsidRPr="00A679A9">
        <w:rPr>
          <w:b/>
          <w:i/>
          <w:sz w:val="32"/>
        </w:rPr>
        <w:t>–202</w:t>
      </w:r>
      <w:r w:rsidR="00AF43BA">
        <w:rPr>
          <w:b/>
          <w:i/>
          <w:sz w:val="32"/>
        </w:rPr>
        <w:t>3</w:t>
      </w:r>
      <w:r w:rsidRPr="00A679A9">
        <w:rPr>
          <w:b/>
          <w:i/>
          <w:sz w:val="32"/>
        </w:rPr>
        <w:t>/202</w:t>
      </w:r>
      <w:r w:rsidR="00AF43BA">
        <w:rPr>
          <w:b/>
          <w:i/>
          <w:sz w:val="32"/>
        </w:rPr>
        <w:t>4</w:t>
      </w:r>
    </w:p>
    <w:p w14:paraId="66CD4643" w14:textId="2B3950E9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 w:rsidR="00D31AE6">
        <w:rPr>
          <w:b/>
          <w:iCs/>
          <w:sz w:val="28"/>
          <w:szCs w:val="28"/>
        </w:rPr>
        <w:t>15.11.2023 sídlo KFS Zlín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697A3466" w14:textId="33ADE11B" w:rsidR="00C12ED2" w:rsidRDefault="008336C7" w:rsidP="008336C7">
      <w:pPr>
        <w:rPr>
          <w:b/>
          <w:iCs/>
        </w:rPr>
      </w:pPr>
      <w:r w:rsidRPr="00A679A9">
        <w:rPr>
          <w:b/>
          <w:iCs/>
        </w:rPr>
        <w:t>Přítomni: Volek Stanislav</w:t>
      </w:r>
      <w:r w:rsidR="00E93A20">
        <w:rPr>
          <w:b/>
          <w:iCs/>
        </w:rPr>
        <w:t>-předseda</w:t>
      </w:r>
      <w:r w:rsidRPr="00A679A9">
        <w:rPr>
          <w:b/>
          <w:iCs/>
        </w:rPr>
        <w:t xml:space="preserve">, </w:t>
      </w:r>
      <w:r w:rsidR="00E07D2D" w:rsidRPr="00A679A9">
        <w:rPr>
          <w:b/>
          <w:iCs/>
        </w:rPr>
        <w:t>Vlčnovský Zbyněk</w:t>
      </w:r>
      <w:r w:rsidR="00E07D2D">
        <w:rPr>
          <w:b/>
          <w:iCs/>
        </w:rPr>
        <w:t xml:space="preserve">, </w:t>
      </w:r>
      <w:r w:rsidR="00AF43BA">
        <w:rPr>
          <w:b/>
          <w:iCs/>
        </w:rPr>
        <w:t>Zapletal Jan</w:t>
      </w:r>
      <w:r w:rsidR="00D31AE6">
        <w:rPr>
          <w:b/>
          <w:iCs/>
        </w:rPr>
        <w:t xml:space="preserve">, </w:t>
      </w:r>
    </w:p>
    <w:p w14:paraId="41432A7F" w14:textId="0BF19A3B" w:rsidR="00D31AE6" w:rsidRDefault="00D31AE6" w:rsidP="008336C7">
      <w:pPr>
        <w:rPr>
          <w:b/>
          <w:iCs/>
        </w:rPr>
      </w:pPr>
      <w:r>
        <w:rPr>
          <w:b/>
          <w:iCs/>
        </w:rPr>
        <w:t>Omluven: Prokop Jan</w:t>
      </w:r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>1. Zahájení, info předsedy KR</w:t>
      </w:r>
    </w:p>
    <w:p w14:paraId="03F965DA" w14:textId="1550E656" w:rsidR="008336C7" w:rsidRDefault="008336C7" w:rsidP="00D31AE6">
      <w:pPr>
        <w:jc w:val="both"/>
        <w:rPr>
          <w:sz w:val="22"/>
          <w:szCs w:val="22"/>
          <w:lang w:val="cs"/>
        </w:rPr>
      </w:pPr>
      <w:r w:rsidRPr="00D31AE6">
        <w:rPr>
          <w:sz w:val="22"/>
          <w:szCs w:val="22"/>
          <w:lang w:val="cs"/>
        </w:rPr>
        <w:t xml:space="preserve">Předseda KR zahájil </w:t>
      </w:r>
      <w:r w:rsidR="00817E32" w:rsidRPr="00D31AE6">
        <w:rPr>
          <w:sz w:val="22"/>
          <w:szCs w:val="22"/>
          <w:lang w:val="cs"/>
        </w:rPr>
        <w:t xml:space="preserve"> a řídil </w:t>
      </w:r>
      <w:r w:rsidRPr="00D31AE6">
        <w:rPr>
          <w:sz w:val="22"/>
          <w:szCs w:val="22"/>
          <w:lang w:val="cs"/>
        </w:rPr>
        <w:t xml:space="preserve">jednání </w:t>
      </w:r>
      <w:r w:rsidR="00817E32" w:rsidRPr="00D31AE6">
        <w:rPr>
          <w:sz w:val="22"/>
          <w:szCs w:val="22"/>
          <w:lang w:val="cs"/>
        </w:rPr>
        <w:t xml:space="preserve">KR. </w:t>
      </w:r>
      <w:r w:rsidR="00D31AE6" w:rsidRPr="00D31AE6">
        <w:rPr>
          <w:sz w:val="22"/>
          <w:szCs w:val="22"/>
          <w:lang w:val="cs"/>
        </w:rPr>
        <w:t>Seznámil členy komise s aktuálním děním na KFS.</w:t>
      </w:r>
    </w:p>
    <w:p w14:paraId="5474135A" w14:textId="77777777" w:rsidR="00D31AE6" w:rsidRDefault="00D31AE6" w:rsidP="00D31AE6">
      <w:pPr>
        <w:jc w:val="both"/>
        <w:rPr>
          <w:sz w:val="22"/>
          <w:szCs w:val="22"/>
          <w:lang w:val="cs"/>
        </w:rPr>
      </w:pPr>
    </w:p>
    <w:p w14:paraId="0A865F56" w14:textId="345FA61A" w:rsidR="00D31AE6" w:rsidRPr="00D31AE6" w:rsidRDefault="00D31AE6" w:rsidP="00D31AE6">
      <w:pPr>
        <w:jc w:val="both"/>
        <w:rPr>
          <w:bCs/>
          <w:sz w:val="22"/>
          <w:szCs w:val="22"/>
          <w:lang w:val="cs"/>
        </w:rPr>
      </w:pPr>
      <w:r>
        <w:rPr>
          <w:sz w:val="22"/>
          <w:szCs w:val="22"/>
          <w:lang w:val="cs"/>
        </w:rPr>
        <w:t>2. Určení FIR a IR</w:t>
      </w:r>
    </w:p>
    <w:p w14:paraId="52F8B6C3" w14:textId="2933366E" w:rsidR="00D31AE6" w:rsidRDefault="00D31AE6" w:rsidP="00D31AE6">
      <w:pPr>
        <w:jc w:val="both"/>
        <w:rPr>
          <w:bCs/>
          <w:sz w:val="22"/>
          <w:szCs w:val="22"/>
          <w:lang w:val="cs"/>
        </w:rPr>
      </w:pPr>
      <w:r>
        <w:rPr>
          <w:bCs/>
          <w:sz w:val="22"/>
          <w:szCs w:val="22"/>
          <w:lang w:val="cs"/>
        </w:rPr>
        <w:t xml:space="preserve">KR určila FIR a IR pro KFS Zlín </w:t>
      </w:r>
    </w:p>
    <w:p w14:paraId="3DCA7C15" w14:textId="23C4026A" w:rsidR="00D31AE6" w:rsidRDefault="00D31AE6" w:rsidP="00D31AE6">
      <w:pPr>
        <w:jc w:val="both"/>
        <w:rPr>
          <w:bCs/>
          <w:sz w:val="22"/>
          <w:szCs w:val="22"/>
          <w:lang w:val="cs"/>
        </w:rPr>
      </w:pPr>
      <w:r>
        <w:rPr>
          <w:bCs/>
          <w:sz w:val="22"/>
          <w:szCs w:val="22"/>
          <w:lang w:val="cs"/>
        </w:rPr>
        <w:t>FIR Koláček Jan, Slováček Adam (nový)</w:t>
      </w:r>
    </w:p>
    <w:p w14:paraId="7B404625" w14:textId="7E434DE9" w:rsidR="00D31AE6" w:rsidRDefault="00D31AE6" w:rsidP="00D31AE6">
      <w:pPr>
        <w:jc w:val="both"/>
        <w:rPr>
          <w:bCs/>
          <w:sz w:val="22"/>
          <w:szCs w:val="22"/>
          <w:lang w:val="cs"/>
        </w:rPr>
      </w:pPr>
      <w:r>
        <w:rPr>
          <w:bCs/>
          <w:sz w:val="22"/>
          <w:szCs w:val="22"/>
          <w:lang w:val="cs"/>
        </w:rPr>
        <w:t>IR: Pochylý Stanislav, Prokop Jan</w:t>
      </w:r>
    </w:p>
    <w:p w14:paraId="5D835345" w14:textId="3DC239C6" w:rsidR="00D31AE6" w:rsidRDefault="00D31AE6" w:rsidP="00D31AE6">
      <w:pPr>
        <w:jc w:val="both"/>
        <w:rPr>
          <w:bCs/>
          <w:sz w:val="22"/>
          <w:szCs w:val="22"/>
          <w:lang w:val="cs"/>
        </w:rPr>
      </w:pPr>
      <w:r>
        <w:rPr>
          <w:bCs/>
          <w:sz w:val="22"/>
          <w:szCs w:val="22"/>
          <w:lang w:val="cs"/>
        </w:rPr>
        <w:t>Předseda KR odešle jejich jména na FAČR.</w:t>
      </w:r>
    </w:p>
    <w:p w14:paraId="3210E7B0" w14:textId="77777777" w:rsidR="00D31AE6" w:rsidRDefault="00D31AE6" w:rsidP="00D31AE6">
      <w:pPr>
        <w:jc w:val="both"/>
        <w:rPr>
          <w:bCs/>
          <w:sz w:val="22"/>
          <w:szCs w:val="22"/>
          <w:lang w:val="cs"/>
        </w:rPr>
      </w:pPr>
    </w:p>
    <w:p w14:paraId="6BF60BE1" w14:textId="4D01340B" w:rsidR="00D31AE6" w:rsidRPr="00D31AE6" w:rsidRDefault="00D31AE6" w:rsidP="00D31AE6">
      <w:pPr>
        <w:jc w:val="both"/>
        <w:rPr>
          <w:b/>
          <w:sz w:val="22"/>
          <w:szCs w:val="22"/>
          <w:lang w:val="cs"/>
        </w:rPr>
      </w:pPr>
      <w:r w:rsidRPr="00D31AE6">
        <w:rPr>
          <w:b/>
          <w:sz w:val="22"/>
          <w:szCs w:val="22"/>
          <w:lang w:val="cs"/>
        </w:rPr>
        <w:t>3. Seminář R</w:t>
      </w:r>
    </w:p>
    <w:p w14:paraId="3DCBA174" w14:textId="3E1C6BFB" w:rsidR="00D31AE6" w:rsidRDefault="00D31AE6" w:rsidP="00D31AE6">
      <w:pPr>
        <w:jc w:val="both"/>
        <w:rPr>
          <w:bCs/>
          <w:sz w:val="22"/>
          <w:szCs w:val="22"/>
          <w:lang w:val="cs"/>
        </w:rPr>
      </w:pPr>
      <w:r>
        <w:rPr>
          <w:bCs/>
          <w:sz w:val="22"/>
          <w:szCs w:val="22"/>
          <w:lang w:val="cs"/>
        </w:rPr>
        <w:t>Pro zimní seminář byly určeny 3 termíny, upřesnění do konce měsíce listopadu. Součástí semináře budou i fyzické prověrky. Termín semináře bude rozhodčím oznámen v dostatečném předstihu.</w:t>
      </w:r>
    </w:p>
    <w:p w14:paraId="680D1AA5" w14:textId="77777777" w:rsidR="00D31AE6" w:rsidRDefault="00D31AE6" w:rsidP="00D31AE6">
      <w:pPr>
        <w:jc w:val="both"/>
        <w:rPr>
          <w:bCs/>
          <w:sz w:val="22"/>
          <w:szCs w:val="22"/>
          <w:lang w:val="cs"/>
        </w:rPr>
      </w:pPr>
    </w:p>
    <w:p w14:paraId="50E21289" w14:textId="2680479F" w:rsidR="00D31AE6" w:rsidRPr="00D31AE6" w:rsidRDefault="00D31AE6" w:rsidP="00D31AE6">
      <w:pPr>
        <w:jc w:val="both"/>
        <w:rPr>
          <w:b/>
          <w:sz w:val="22"/>
          <w:szCs w:val="22"/>
          <w:lang w:val="cs"/>
        </w:rPr>
      </w:pPr>
      <w:r w:rsidRPr="00D31AE6">
        <w:rPr>
          <w:b/>
          <w:sz w:val="22"/>
          <w:szCs w:val="22"/>
          <w:lang w:val="cs"/>
        </w:rPr>
        <w:t>4. Doplnění listiny</w:t>
      </w:r>
    </w:p>
    <w:p w14:paraId="4C42AE6E" w14:textId="351959CA" w:rsidR="00D31AE6" w:rsidRDefault="00D31AE6" w:rsidP="00D31AE6">
      <w:pPr>
        <w:jc w:val="both"/>
        <w:rPr>
          <w:bCs/>
          <w:sz w:val="22"/>
          <w:szCs w:val="22"/>
          <w:lang w:val="cs"/>
        </w:rPr>
      </w:pPr>
      <w:r>
        <w:rPr>
          <w:bCs/>
          <w:sz w:val="22"/>
          <w:szCs w:val="22"/>
          <w:lang w:val="cs"/>
        </w:rPr>
        <w:t xml:space="preserve">Bude odeslán mail na jednotlivé OFS </w:t>
      </w:r>
    </w:p>
    <w:p w14:paraId="2F0F5F37" w14:textId="77777777" w:rsidR="00D31AE6" w:rsidRDefault="00D31AE6" w:rsidP="00D31AE6">
      <w:pPr>
        <w:jc w:val="both"/>
        <w:rPr>
          <w:bCs/>
          <w:sz w:val="22"/>
          <w:szCs w:val="22"/>
          <w:lang w:val="cs"/>
        </w:rPr>
      </w:pPr>
    </w:p>
    <w:p w14:paraId="4093DA8A" w14:textId="2CF9E61D" w:rsidR="00D31AE6" w:rsidRPr="00D31AE6" w:rsidRDefault="00D31AE6" w:rsidP="00D31AE6">
      <w:pPr>
        <w:jc w:val="both"/>
        <w:rPr>
          <w:b/>
          <w:sz w:val="22"/>
          <w:szCs w:val="22"/>
          <w:lang w:val="cs"/>
        </w:rPr>
      </w:pPr>
      <w:r w:rsidRPr="00D31AE6">
        <w:rPr>
          <w:b/>
          <w:sz w:val="22"/>
          <w:szCs w:val="22"/>
          <w:lang w:val="cs"/>
        </w:rPr>
        <w:t>5. Dresy</w:t>
      </w:r>
    </w:p>
    <w:p w14:paraId="660F1CF3" w14:textId="54AA61A7" w:rsidR="00D31AE6" w:rsidRDefault="00D31AE6" w:rsidP="00D31AE6">
      <w:pPr>
        <w:jc w:val="both"/>
        <w:rPr>
          <w:bCs/>
          <w:sz w:val="22"/>
          <w:szCs w:val="22"/>
          <w:lang w:val="cs"/>
        </w:rPr>
      </w:pPr>
      <w:r>
        <w:rPr>
          <w:bCs/>
          <w:sz w:val="22"/>
          <w:szCs w:val="22"/>
          <w:lang w:val="cs"/>
        </w:rPr>
        <w:t>V průběhu jara budou rozhodčím předány nové dresy, rozhodčí uhradí polovinu pořizovací ceny s tím, že dresy již zůstanou v jejich vlastnictví. Nutno doplnit tabulku</w:t>
      </w:r>
    </w:p>
    <w:p w14:paraId="397496AD" w14:textId="2FF7D5A5" w:rsidR="00D31AE6" w:rsidRPr="00D31AE6" w:rsidRDefault="00000000" w:rsidP="00D31AE6">
      <w:pPr>
        <w:jc w:val="both"/>
        <w:rPr>
          <w:bCs/>
          <w:sz w:val="22"/>
          <w:szCs w:val="22"/>
          <w:lang w:val="cs"/>
        </w:rPr>
      </w:pPr>
      <w:hyperlink r:id="rId8" w:history="1">
        <w:r w:rsidR="00D31AE6" w:rsidRPr="00D31AE6">
          <w:rPr>
            <w:rStyle w:val="Hypertextovodkaz"/>
            <w:bCs/>
            <w:sz w:val="22"/>
            <w:szCs w:val="22"/>
            <w:lang w:val="cs"/>
          </w:rPr>
          <w:t>https://docs.google.com/spreadsheets/d/17BkAql703d8WLgnVpcsu9wYIIY14cw96n4ACthajNLQ/edit#gid=0</w:t>
        </w:r>
      </w:hyperlink>
    </w:p>
    <w:p w14:paraId="0D1AD672" w14:textId="59A186BD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D34BE78" w14:textId="5900411A" w:rsidR="00D31AE6" w:rsidRPr="00D31AE6" w:rsidRDefault="00D31AE6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D31AE6">
        <w:rPr>
          <w:rFonts w:ascii="Times New Roman" w:hAnsi="Times New Roman" w:cs="Times New Roman"/>
          <w:b/>
          <w:sz w:val="22"/>
          <w:szCs w:val="22"/>
          <w:lang w:val="cs"/>
        </w:rPr>
        <w:t>6. Zhodnocení ´podzimní části sezóny</w:t>
      </w:r>
    </w:p>
    <w:p w14:paraId="7CE80BFD" w14:textId="4F3C0C72" w:rsidR="00D31AE6" w:rsidRDefault="00D31AE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ocenila, že podzimní část sezóny se obešla bez výraznějších problémů s minimem kritických momentů. S případnými protesty se KR vypořádala dle Procesního řádu FAČR.</w:t>
      </w:r>
    </w:p>
    <w:p w14:paraId="673AD9B8" w14:textId="5C46A10A" w:rsidR="00D31AE6" w:rsidRDefault="00D31AE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Členové KR KFS zároveň děkují všem rozhodčím</w:t>
      </w:r>
      <w:r w:rsidR="00DA54E2">
        <w:rPr>
          <w:rFonts w:ascii="Times New Roman" w:hAnsi="Times New Roman" w:cs="Times New Roman"/>
          <w:bCs/>
          <w:sz w:val="22"/>
          <w:szCs w:val="22"/>
          <w:lang w:val="cs"/>
        </w:rPr>
        <w:t xml:space="preserve"> a delegátům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za účinkování v podzimní části sezóny a přeje rozhodčím, </w:t>
      </w:r>
      <w:r w:rsidR="00DA54E2">
        <w:rPr>
          <w:rFonts w:ascii="Times New Roman" w:hAnsi="Times New Roman" w:cs="Times New Roman"/>
          <w:bCs/>
          <w:sz w:val="22"/>
          <w:szCs w:val="22"/>
          <w:lang w:val="cs"/>
        </w:rPr>
        <w:t xml:space="preserve"> delegátům,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jejich blízkým a všem příznivcům kopané klidný závěr roku 2023 a úspěšný vstup do roku 2024.</w:t>
      </w:r>
    </w:p>
    <w:p w14:paraId="2B7A4F32" w14:textId="0E3D08D5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6889AC9" w14:textId="6225D857" w:rsidR="006F423B" w:rsidRDefault="00817E32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Další jednání KR </w:t>
      </w:r>
      <w:r w:rsidR="00D31AE6">
        <w:rPr>
          <w:rFonts w:ascii="Times New Roman" w:hAnsi="Times New Roman" w:cs="Times New Roman"/>
          <w:bCs/>
          <w:sz w:val="22"/>
          <w:szCs w:val="22"/>
          <w:lang w:val="cs"/>
        </w:rPr>
        <w:t>dle potřeby.</w:t>
      </w:r>
    </w:p>
    <w:p w14:paraId="12A9C6D0" w14:textId="77777777" w:rsidR="00817E32" w:rsidRDefault="00817E32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3953D08" w:rsidR="005D6506" w:rsidRPr="005D6506" w:rsidRDefault="008336C7" w:rsidP="003B3478">
      <w:pPr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</w:t>
      </w:r>
      <w:r w:rsidR="003B3478">
        <w:rPr>
          <w:sz w:val="22"/>
          <w:szCs w:val="22"/>
          <w:lang w:val="cs"/>
        </w:rPr>
        <w:t xml:space="preserve">      </w:t>
      </w:r>
      <w:r w:rsidRPr="00E045A0">
        <w:rPr>
          <w:sz w:val="22"/>
          <w:szCs w:val="22"/>
          <w:lang w:val="cs"/>
        </w:rPr>
        <w:t xml:space="preserve">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B4278"/>
    <w:multiLevelType w:val="hybridMultilevel"/>
    <w:tmpl w:val="92203A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15A82"/>
    <w:multiLevelType w:val="hybridMultilevel"/>
    <w:tmpl w:val="088C4B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185605">
    <w:abstractNumId w:val="1"/>
  </w:num>
  <w:num w:numId="2" w16cid:durableId="1665014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029A"/>
    <w:rsid w:val="00052206"/>
    <w:rsid w:val="00067A97"/>
    <w:rsid w:val="0009265D"/>
    <w:rsid w:val="001A2993"/>
    <w:rsid w:val="001E00C2"/>
    <w:rsid w:val="00243EC6"/>
    <w:rsid w:val="002C0B5F"/>
    <w:rsid w:val="00324D11"/>
    <w:rsid w:val="003741D6"/>
    <w:rsid w:val="003B3478"/>
    <w:rsid w:val="003B68B9"/>
    <w:rsid w:val="003F3CCE"/>
    <w:rsid w:val="00461BCC"/>
    <w:rsid w:val="004A0565"/>
    <w:rsid w:val="004F03A9"/>
    <w:rsid w:val="00573A12"/>
    <w:rsid w:val="005A277D"/>
    <w:rsid w:val="005D6506"/>
    <w:rsid w:val="005D77C5"/>
    <w:rsid w:val="005F3C3C"/>
    <w:rsid w:val="006F423B"/>
    <w:rsid w:val="00700702"/>
    <w:rsid w:val="00775CEE"/>
    <w:rsid w:val="00794086"/>
    <w:rsid w:val="00817E32"/>
    <w:rsid w:val="008336C7"/>
    <w:rsid w:val="00863903"/>
    <w:rsid w:val="008863FC"/>
    <w:rsid w:val="008A3301"/>
    <w:rsid w:val="008E4EA6"/>
    <w:rsid w:val="00934C4E"/>
    <w:rsid w:val="009A1318"/>
    <w:rsid w:val="009B4C0C"/>
    <w:rsid w:val="009C4CF6"/>
    <w:rsid w:val="00A4205A"/>
    <w:rsid w:val="00AE512F"/>
    <w:rsid w:val="00AF43BA"/>
    <w:rsid w:val="00B144C2"/>
    <w:rsid w:val="00B3048C"/>
    <w:rsid w:val="00B31E50"/>
    <w:rsid w:val="00BE3D6D"/>
    <w:rsid w:val="00C12ED2"/>
    <w:rsid w:val="00C230B6"/>
    <w:rsid w:val="00C614D7"/>
    <w:rsid w:val="00CD5BD8"/>
    <w:rsid w:val="00CE59C8"/>
    <w:rsid w:val="00D03979"/>
    <w:rsid w:val="00D04B26"/>
    <w:rsid w:val="00D314FF"/>
    <w:rsid w:val="00D31AE6"/>
    <w:rsid w:val="00D61A7F"/>
    <w:rsid w:val="00D763D3"/>
    <w:rsid w:val="00DA54E2"/>
    <w:rsid w:val="00DB28DF"/>
    <w:rsid w:val="00E07D2D"/>
    <w:rsid w:val="00E576D7"/>
    <w:rsid w:val="00E855BD"/>
    <w:rsid w:val="00E93A20"/>
    <w:rsid w:val="00EB4B47"/>
    <w:rsid w:val="00ED1EE3"/>
    <w:rsid w:val="00FB7DC9"/>
    <w:rsid w:val="00FF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D31AE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1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7BkAql703d8WLgnVpcsu9wYIIY14cw96n4ACthajNLQ/edit%23gid=0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289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Zbyněk Vlčnovský</cp:lastModifiedBy>
  <cp:revision>4</cp:revision>
  <cp:lastPrinted>2018-02-16T10:08:00Z</cp:lastPrinted>
  <dcterms:created xsi:type="dcterms:W3CDTF">2023-11-16T06:05:00Z</dcterms:created>
  <dcterms:modified xsi:type="dcterms:W3CDTF">2023-11-20T11:39:00Z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