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F96ED08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0DA27511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CD5BD8">
        <w:rPr>
          <w:b/>
          <w:i/>
          <w:sz w:val="32"/>
        </w:rPr>
        <w:t>3</w:t>
      </w:r>
      <w:r w:rsidRPr="00A679A9">
        <w:rPr>
          <w:b/>
          <w:i/>
          <w:sz w:val="32"/>
        </w:rPr>
        <w:t>–202</w:t>
      </w:r>
      <w:r w:rsidR="00324D11">
        <w:rPr>
          <w:b/>
          <w:i/>
          <w:sz w:val="32"/>
        </w:rPr>
        <w:t>2</w:t>
      </w:r>
      <w:r w:rsidRPr="00A679A9">
        <w:rPr>
          <w:b/>
          <w:i/>
          <w:sz w:val="32"/>
        </w:rPr>
        <w:t>/202</w:t>
      </w:r>
      <w:r w:rsidR="00324D11">
        <w:rPr>
          <w:b/>
          <w:i/>
          <w:sz w:val="32"/>
        </w:rPr>
        <w:t>3</w:t>
      </w:r>
    </w:p>
    <w:p w14:paraId="66CD4643" w14:textId="41E212FD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CD5BD8">
        <w:rPr>
          <w:b/>
          <w:iCs/>
          <w:sz w:val="28"/>
          <w:szCs w:val="28"/>
        </w:rPr>
        <w:t>25.10.2022 18:00 - online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58E5200D" w14:textId="2258133D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>Přítomni: Volek Stanislav,  Vlčnovský Zbyněk</w:t>
      </w:r>
      <w:r>
        <w:rPr>
          <w:b/>
          <w:iCs/>
        </w:rPr>
        <w:t xml:space="preserve">, </w:t>
      </w:r>
      <w:r w:rsidRPr="00A679A9">
        <w:rPr>
          <w:b/>
          <w:iCs/>
        </w:rPr>
        <w:t xml:space="preserve">, </w:t>
      </w:r>
      <w:r>
        <w:rPr>
          <w:b/>
          <w:iCs/>
        </w:rPr>
        <w:t>Prokop Jan</w:t>
      </w:r>
      <w:r w:rsidR="00CD5BD8">
        <w:rPr>
          <w:b/>
          <w:iCs/>
        </w:rPr>
        <w:t>,</w:t>
      </w:r>
      <w:r w:rsidRPr="00C97C71">
        <w:rPr>
          <w:b/>
          <w:iCs/>
        </w:rPr>
        <w:t xml:space="preserve"> </w:t>
      </w:r>
      <w:r w:rsidR="00CD5BD8">
        <w:rPr>
          <w:b/>
          <w:iCs/>
        </w:rPr>
        <w:t>Zapletal Jan</w:t>
      </w:r>
    </w:p>
    <w:p w14:paraId="690B71A8" w14:textId="4998671B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>Omluven</w:t>
      </w:r>
      <w:r w:rsidR="00BE3D6D">
        <w:rPr>
          <w:b/>
          <w:iCs/>
        </w:rPr>
        <w:t>i</w:t>
      </w:r>
      <w:r w:rsidRPr="00A679A9">
        <w:rPr>
          <w:b/>
          <w:iCs/>
        </w:rPr>
        <w:t xml:space="preserve">: </w:t>
      </w:r>
      <w:r w:rsidR="00CD5BD8">
        <w:rPr>
          <w:b/>
          <w:iCs/>
        </w:rPr>
        <w:t>Ogrodník Vlastimil</w:t>
      </w:r>
      <w:r w:rsidR="00324D11">
        <w:rPr>
          <w:b/>
          <w:iCs/>
        </w:rPr>
        <w:t>, Lysák Václav</w:t>
      </w:r>
    </w:p>
    <w:p w14:paraId="77141930" w14:textId="61A04A6E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Hosté: </w:t>
      </w:r>
      <w:r w:rsidR="00CD5BD8">
        <w:rPr>
          <w:b/>
          <w:iCs/>
        </w:rPr>
        <w:t>Bartoň Pavel, Brtníček Miloslav, Mitáček Václav, Ševčík Igor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>1. Zahájení, info předsedy KR</w:t>
      </w:r>
    </w:p>
    <w:p w14:paraId="1811F53A" w14:textId="40CF6DF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sz w:val="22"/>
          <w:szCs w:val="22"/>
          <w:lang w:val="cs"/>
        </w:rPr>
        <w:t xml:space="preserve">Předseda KR zahájil jednání a členy KR seznámil </w:t>
      </w:r>
      <w:r>
        <w:rPr>
          <w:sz w:val="22"/>
          <w:szCs w:val="22"/>
          <w:lang w:val="cs"/>
        </w:rPr>
        <w:t>s děním na KFS.</w:t>
      </w:r>
      <w:r w:rsidR="00CD5BD8">
        <w:rPr>
          <w:sz w:val="22"/>
          <w:szCs w:val="22"/>
          <w:lang w:val="cs"/>
        </w:rPr>
        <w:t xml:space="preserve"> Zároveň přivítal nového člena KR Jana Zapletala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004A72FE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CD5BD8">
        <w:rPr>
          <w:rFonts w:ascii="Times New Roman" w:hAnsi="Times New Roman" w:cs="Times New Roman"/>
          <w:b/>
          <w:sz w:val="22"/>
          <w:szCs w:val="22"/>
          <w:lang w:val="cs"/>
        </w:rPr>
        <w:t>Utkání Vigantice-Hrachovec</w:t>
      </w:r>
    </w:p>
    <w:p w14:paraId="4D2B4B5C" w14:textId="31545763" w:rsidR="008336C7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si na své online jednání pozvala trojici rozhodčích a DFA inkriminovaného utkání. Byly řešeny údajné sporné situace, které se v utkání vyskytly a „incident“ po skončení utkání. Šetření bylo vyvoláno na základě jednání VV KFS.</w:t>
      </w:r>
    </w:p>
    <w:p w14:paraId="0BA94FFA" w14:textId="42C812C7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Bylo zjištěno, že rozhodčí odřídili utkání v souladu s PF a události po skončení utkání nesplňovaly znaky inzultace AR.  Protože byl na utkání přítomen DFA a v jeho zprávě se popis událostí po skončení utkání neobjevil a doplnil se  až v příloze Zprávy DFA přijala KR opatření – pozastavení delegace DFA na 1 soutěžní kolo. (Trest již vykonán).</w:t>
      </w:r>
    </w:p>
    <w:p w14:paraId="10852C65" w14:textId="539BD98B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Se stanoviskem KR seznámí předseda KR členy VV na jejich nejbližším zasedání.</w:t>
      </w:r>
    </w:p>
    <w:p w14:paraId="63B21DA4" w14:textId="0BB7B46C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1914DE8" w14:textId="01A5361D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Pozastavení činnosti</w:t>
      </w:r>
    </w:p>
    <w:p w14:paraId="3A19A48B" w14:textId="11B09219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pozastavuje delegaci na 1 soutěžní kolo (13.) DFA Květoslavu Lasovskému za nedostatky ve zprávě DFA (neuvedení vyloučení hráče).</w:t>
      </w:r>
    </w:p>
    <w:p w14:paraId="10F6D826" w14:textId="76DC836D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22629F04" w:rsidR="008336C7" w:rsidRPr="00C06896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8336C7"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461BCC">
        <w:rPr>
          <w:rFonts w:ascii="Times New Roman" w:hAnsi="Times New Roman" w:cs="Times New Roman"/>
          <w:b/>
          <w:sz w:val="22"/>
          <w:szCs w:val="22"/>
          <w:lang w:val="cs"/>
        </w:rPr>
        <w:t>Kontrola utkání</w:t>
      </w:r>
    </w:p>
    <w:p w14:paraId="6FBEB388" w14:textId="7E6D3BAB" w:rsidR="008336C7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Byla provedena kontrola utkání KP 5.-11. kolo, I.A 5.-12. kolo. Zjištěné pochybení R se projevily v omezené delegaci na utkání. </w:t>
      </w:r>
    </w:p>
    <w:p w14:paraId="3F97171E" w14:textId="60B96ABA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Kontrola ZoU I.B tříd se provádí průběžně.</w:t>
      </w:r>
    </w:p>
    <w:p w14:paraId="1F2493C4" w14:textId="77777777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1FA6996" w14:textId="72E51243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4. </w:t>
      </w:r>
      <w:r w:rsidR="00CD5BD8">
        <w:rPr>
          <w:rFonts w:ascii="Times New Roman" w:hAnsi="Times New Roman" w:cs="Times New Roman"/>
          <w:b/>
          <w:sz w:val="22"/>
          <w:szCs w:val="22"/>
          <w:lang w:val="cs"/>
        </w:rPr>
        <w:t>Příprava zimního semináře R a DFA</w:t>
      </w:r>
    </w:p>
    <w:p w14:paraId="7EB158A9" w14:textId="67116F68" w:rsidR="008336C7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Místo konání zimního semináře a termín semináře – bude stanoveno do 30.11.2022</w:t>
      </w:r>
    </w:p>
    <w:p w14:paraId="74A33BF0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53F505D" w14:textId="273505E2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5. </w:t>
      </w:r>
      <w:r w:rsidR="00CD5BD8">
        <w:rPr>
          <w:rFonts w:ascii="Times New Roman" w:hAnsi="Times New Roman" w:cs="Times New Roman"/>
          <w:b/>
          <w:sz w:val="22"/>
          <w:szCs w:val="22"/>
          <w:lang w:val="cs"/>
        </w:rPr>
        <w:t>Nominace na 13. kolo</w:t>
      </w:r>
    </w:p>
    <w:p w14:paraId="15673076" w14:textId="78DC4A50" w:rsidR="008336C7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 o nominacích na vybraná utkání na 13. kolo – zajistí OÚ KR</w:t>
      </w: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BB7F174" w14:textId="2670AA9D" w:rsidR="00461BCC" w:rsidRP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7</w:t>
      </w:r>
      <w:r w:rsidR="00461BCC" w:rsidRPr="00CD5BD8">
        <w:rPr>
          <w:rFonts w:ascii="Times New Roman" w:hAnsi="Times New Roman" w:cs="Times New Roman"/>
          <w:b/>
          <w:sz w:val="22"/>
          <w:szCs w:val="22"/>
          <w:lang w:val="cs"/>
        </w:rPr>
        <w:t>. Úprava listiny delegátů</w:t>
      </w:r>
    </w:p>
    <w:p w14:paraId="29334953" w14:textId="4B4E073A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Na základě nových opatření Regionální komise FAČR dojde po podzimní části soutěže k úpravě listiny DFA.</w:t>
      </w:r>
    </w:p>
    <w:p w14:paraId="0B780CC6" w14:textId="178EAD19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7934F27" w14:textId="3E9516F0" w:rsidR="00CD5BD8" w:rsidRP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8. Doplnění R z OFS-posun R do ŘKM</w:t>
      </w:r>
    </w:p>
    <w:p w14:paraId="3A063665" w14:textId="66A8DC71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Po skončení podzimní části soutěže budou osloveny KR OFS s žádostí o doplnění R na listinu R KFS. </w:t>
      </w:r>
    </w:p>
    <w:p w14:paraId="771DBCFB" w14:textId="389AA883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pak bude reagovat  i na případné požadavky KR ŘKM ohledně doplnění R, případně DFA na jejich listiny.</w:t>
      </w: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7F6E2F90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Další jednání KR svolá předseda KR dle potřeby.</w:t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2206"/>
    <w:rsid w:val="00067A97"/>
    <w:rsid w:val="0009265D"/>
    <w:rsid w:val="001A2993"/>
    <w:rsid w:val="001E00C2"/>
    <w:rsid w:val="00243EC6"/>
    <w:rsid w:val="00324D11"/>
    <w:rsid w:val="003741D6"/>
    <w:rsid w:val="003B3478"/>
    <w:rsid w:val="003B68B9"/>
    <w:rsid w:val="003F3CCE"/>
    <w:rsid w:val="00461BCC"/>
    <w:rsid w:val="004A0565"/>
    <w:rsid w:val="004F03A9"/>
    <w:rsid w:val="005A277D"/>
    <w:rsid w:val="005D6506"/>
    <w:rsid w:val="005D77C5"/>
    <w:rsid w:val="005F3C3C"/>
    <w:rsid w:val="006F423B"/>
    <w:rsid w:val="00700702"/>
    <w:rsid w:val="00775CEE"/>
    <w:rsid w:val="00794086"/>
    <w:rsid w:val="008336C7"/>
    <w:rsid w:val="00863903"/>
    <w:rsid w:val="008863FC"/>
    <w:rsid w:val="008A3301"/>
    <w:rsid w:val="00934C4E"/>
    <w:rsid w:val="009A1318"/>
    <w:rsid w:val="009B4C0C"/>
    <w:rsid w:val="009C4CF6"/>
    <w:rsid w:val="00A4205A"/>
    <w:rsid w:val="00B144C2"/>
    <w:rsid w:val="00B3048C"/>
    <w:rsid w:val="00B31E50"/>
    <w:rsid w:val="00BE3D6D"/>
    <w:rsid w:val="00C230B6"/>
    <w:rsid w:val="00CD5BD8"/>
    <w:rsid w:val="00CE59C8"/>
    <w:rsid w:val="00D03979"/>
    <w:rsid w:val="00D04B26"/>
    <w:rsid w:val="00D314FF"/>
    <w:rsid w:val="00D763D3"/>
    <w:rsid w:val="00DB28DF"/>
    <w:rsid w:val="00E576D7"/>
    <w:rsid w:val="00E855BD"/>
    <w:rsid w:val="00EB4B47"/>
    <w:rsid w:val="00ED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364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4</cp:revision>
  <cp:lastPrinted>2018-02-16T10:08:00Z</cp:lastPrinted>
  <dcterms:created xsi:type="dcterms:W3CDTF">2022-10-25T17:53:00Z</dcterms:created>
  <dcterms:modified xsi:type="dcterms:W3CDTF">2022-10-25T17:54:00Z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