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0C7548" w14:textId="77777777" w:rsidR="007C49F1" w:rsidRDefault="00E00718" w:rsidP="007C49F1">
      <w:pPr>
        <w:keepNext/>
        <w:tabs>
          <w:tab w:val="left" w:pos="1560"/>
        </w:tabs>
        <w:jc w:val="center"/>
        <w:rPr>
          <w:rFonts w:ascii="Times New Roman" w:hAnsi="Times New Roman"/>
          <w:b/>
          <w:sz w:val="32"/>
          <w:lang w:val="c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1806925" wp14:editId="464E8842">
            <wp:simplePos x="0" y="0"/>
            <wp:positionH relativeFrom="margin">
              <wp:posOffset>5541645</wp:posOffset>
            </wp:positionH>
            <wp:positionV relativeFrom="margin">
              <wp:posOffset>-831850</wp:posOffset>
            </wp:positionV>
            <wp:extent cx="935355" cy="927100"/>
            <wp:effectExtent l="0" t="0" r="0" b="0"/>
            <wp:wrapSquare wrapText="bothSides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DCE2152" wp14:editId="77E11C5B">
            <wp:simplePos x="0" y="0"/>
            <wp:positionH relativeFrom="margin">
              <wp:posOffset>-800100</wp:posOffset>
            </wp:positionH>
            <wp:positionV relativeFrom="margin">
              <wp:posOffset>-742950</wp:posOffset>
            </wp:positionV>
            <wp:extent cx="611505" cy="86360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3F9">
        <w:rPr>
          <w:rFonts w:ascii="Times New Roman" w:hAnsi="Times New Roman"/>
          <w:b/>
          <w:sz w:val="32"/>
          <w:lang w:val="cs"/>
        </w:rPr>
        <w:t>ZLÍNSKÝ KRAJSKÝ  FOTBALOVÝ  SVAZ</w:t>
      </w:r>
    </w:p>
    <w:p w14:paraId="06FC47B1" w14:textId="77777777" w:rsidR="007C49F1" w:rsidRDefault="008263F9" w:rsidP="007C49F1">
      <w:pPr>
        <w:keepNext/>
        <w:tabs>
          <w:tab w:val="left" w:pos="1560"/>
        </w:tabs>
        <w:jc w:val="center"/>
        <w:rPr>
          <w:rFonts w:cs="Times New Roman"/>
        </w:rPr>
      </w:pPr>
      <w:r w:rsidRPr="008263F9">
        <w:rPr>
          <w:rFonts w:ascii="Times New Roman" w:hAnsi="Times New Roman" w:cs="Times New Roman"/>
          <w:sz w:val="28"/>
          <w:lang w:val="cs"/>
        </w:rPr>
        <w:t>Hradská 854, 760 01 ZLÍN</w:t>
      </w:r>
    </w:p>
    <w:p w14:paraId="1757006F" w14:textId="77777777" w:rsidR="005A285F" w:rsidRPr="008263F9" w:rsidRDefault="007C49F1">
      <w:pPr>
        <w:ind w:left="-360"/>
        <w:rPr>
          <w:rFonts w:cs="Times New Roman"/>
        </w:rPr>
      </w:pPr>
      <w:r>
        <w:rPr>
          <w:rFonts w:ascii="Times New Roman" w:hAnsi="Times New Roman" w:cs="Times New Roman"/>
          <w:lang w:val="cs"/>
        </w:rPr>
        <w:t>____________</w:t>
      </w:r>
      <w:r w:rsidR="008263F9" w:rsidRPr="008263F9">
        <w:rPr>
          <w:rFonts w:ascii="Times New Roman" w:hAnsi="Times New Roman" w:cs="Times New Roman"/>
          <w:lang w:val="cs"/>
        </w:rPr>
        <w:t>_______________________________________________________________</w:t>
      </w:r>
    </w:p>
    <w:p w14:paraId="7FB85F76" w14:textId="77777777" w:rsidR="005A285F" w:rsidRPr="008263F9" w:rsidRDefault="005A285F">
      <w:pPr>
        <w:rPr>
          <w:rFonts w:ascii="Times New Roman" w:hAnsi="Times New Roman" w:cs="Times New Roman"/>
          <w:lang w:val="cs"/>
        </w:rPr>
      </w:pPr>
    </w:p>
    <w:p w14:paraId="5F333A76" w14:textId="084009D6" w:rsidR="005A285F" w:rsidRPr="008263F9" w:rsidRDefault="008263F9">
      <w:pPr>
        <w:jc w:val="center"/>
        <w:rPr>
          <w:rFonts w:cs="Times New Roman"/>
        </w:rPr>
      </w:pPr>
      <w:r w:rsidRPr="008263F9">
        <w:rPr>
          <w:rFonts w:ascii="Times New Roman" w:hAnsi="Times New Roman" w:cs="Times New Roman"/>
          <w:b/>
          <w:i/>
          <w:sz w:val="32"/>
          <w:lang w:val="cs"/>
        </w:rPr>
        <w:t xml:space="preserve">Zápis z komise </w:t>
      </w:r>
      <w:proofErr w:type="spellStart"/>
      <w:r w:rsidRPr="008263F9">
        <w:rPr>
          <w:rFonts w:ascii="Times New Roman" w:hAnsi="Times New Roman" w:cs="Times New Roman"/>
          <w:b/>
          <w:i/>
          <w:sz w:val="32"/>
          <w:lang w:val="cs"/>
        </w:rPr>
        <w:t>rozhodč</w:t>
      </w:r>
      <w:r w:rsidRPr="008263F9">
        <w:rPr>
          <w:rFonts w:ascii="Times New Roman" w:hAnsi="Times New Roman" w:cs="Times New Roman"/>
          <w:b/>
          <w:i/>
          <w:sz w:val="32"/>
          <w:lang w:val="en-US"/>
        </w:rPr>
        <w:t>ích</w:t>
      </w:r>
      <w:proofErr w:type="spellEnd"/>
      <w:r w:rsidRPr="008263F9">
        <w:rPr>
          <w:rFonts w:ascii="Times New Roman" w:hAnsi="Times New Roman" w:cs="Times New Roman"/>
          <w:b/>
          <w:i/>
          <w:sz w:val="32"/>
          <w:lang w:val="en-US"/>
        </w:rPr>
        <w:t xml:space="preserve"> č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.</w:t>
      </w:r>
      <w:proofErr w:type="gramStart"/>
      <w:r w:rsidR="00C61218">
        <w:rPr>
          <w:rFonts w:ascii="Times New Roman" w:hAnsi="Times New Roman" w:cs="Times New Roman"/>
          <w:b/>
          <w:i/>
          <w:sz w:val="32"/>
          <w:lang w:val="en-US"/>
        </w:rPr>
        <w:t>4</w:t>
      </w:r>
      <w:r w:rsidRPr="008263F9">
        <w:rPr>
          <w:rFonts w:ascii="Times New Roman" w:hAnsi="Times New Roman" w:cs="Times New Roman"/>
          <w:b/>
          <w:i/>
          <w:sz w:val="32"/>
          <w:lang w:val="en-US"/>
        </w:rPr>
        <w:t xml:space="preserve"> - 20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20</w:t>
      </w:r>
      <w:proofErr w:type="gramEnd"/>
      <w:r w:rsidRPr="008263F9">
        <w:rPr>
          <w:rFonts w:ascii="Times New Roman" w:hAnsi="Times New Roman" w:cs="Times New Roman"/>
          <w:b/>
          <w:i/>
          <w:sz w:val="32"/>
          <w:lang w:val="en-US"/>
        </w:rPr>
        <w:t>/202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1</w:t>
      </w:r>
    </w:p>
    <w:p w14:paraId="4B569FCD" w14:textId="2F666105" w:rsidR="005A285F" w:rsidRDefault="005A285F">
      <w:pPr>
        <w:jc w:val="center"/>
        <w:rPr>
          <w:rFonts w:ascii="Times New Roman" w:hAnsi="Times New Roman" w:cs="Times New Roman"/>
          <w:b/>
          <w:i/>
          <w:sz w:val="32"/>
          <w:lang w:val="en-US"/>
        </w:rPr>
      </w:pPr>
    </w:p>
    <w:p w14:paraId="6DC904A6" w14:textId="1884333E" w:rsidR="00AA633C" w:rsidRPr="00773C87" w:rsidRDefault="00AA633C" w:rsidP="00AA633C">
      <w:pPr>
        <w:rPr>
          <w:rFonts w:ascii="Times New Roman" w:hAnsi="Times New Roman" w:cs="Times New Roman"/>
          <w:b/>
          <w:iCs/>
          <w:lang w:val="en-US"/>
        </w:rPr>
      </w:pPr>
      <w:r w:rsidRPr="00221194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Čas a místo </w:t>
      </w:r>
      <w:proofErr w:type="spellStart"/>
      <w:r w:rsidRPr="00221194">
        <w:rPr>
          <w:rFonts w:ascii="Times New Roman" w:hAnsi="Times New Roman" w:cs="Times New Roman"/>
          <w:b/>
          <w:iCs/>
          <w:sz w:val="28"/>
          <w:szCs w:val="28"/>
          <w:lang w:val="en-US"/>
        </w:rPr>
        <w:t>konání</w:t>
      </w:r>
      <w:proofErr w:type="spellEnd"/>
      <w:r w:rsidRPr="00221194">
        <w:rPr>
          <w:rFonts w:ascii="Times New Roman" w:hAnsi="Times New Roman" w:cs="Times New Roman"/>
          <w:b/>
          <w:iCs/>
          <w:sz w:val="28"/>
          <w:szCs w:val="28"/>
          <w:lang w:val="en-US"/>
        </w:rPr>
        <w:t>:</w:t>
      </w:r>
      <w:r w:rsidR="00773C87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</w:t>
      </w:r>
      <w:r w:rsidR="00C61218">
        <w:rPr>
          <w:rFonts w:ascii="Times New Roman" w:hAnsi="Times New Roman" w:cs="Times New Roman"/>
          <w:b/>
          <w:iCs/>
          <w:lang w:val="en-US"/>
        </w:rPr>
        <w:t xml:space="preserve">23.9.2020 16:00 </w:t>
      </w:r>
      <w:proofErr w:type="spellStart"/>
      <w:r w:rsidR="00C61218">
        <w:rPr>
          <w:rFonts w:ascii="Times New Roman" w:hAnsi="Times New Roman" w:cs="Times New Roman"/>
          <w:b/>
          <w:iCs/>
          <w:lang w:val="en-US"/>
        </w:rPr>
        <w:t>Hradská</w:t>
      </w:r>
      <w:proofErr w:type="spellEnd"/>
      <w:r w:rsidR="00C61218">
        <w:rPr>
          <w:rFonts w:ascii="Times New Roman" w:hAnsi="Times New Roman" w:cs="Times New Roman"/>
          <w:b/>
          <w:iCs/>
          <w:lang w:val="en-US"/>
        </w:rPr>
        <w:t xml:space="preserve"> 854 </w:t>
      </w:r>
      <w:proofErr w:type="spellStart"/>
      <w:r w:rsidR="00C61218">
        <w:rPr>
          <w:rFonts w:ascii="Times New Roman" w:hAnsi="Times New Roman" w:cs="Times New Roman"/>
          <w:b/>
          <w:iCs/>
          <w:lang w:val="en-US"/>
        </w:rPr>
        <w:t>Zlín</w:t>
      </w:r>
      <w:proofErr w:type="spellEnd"/>
    </w:p>
    <w:p w14:paraId="34B8AAC5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05A4B64A" w14:textId="464861A2" w:rsidR="007C69BE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Přítomni</w:t>
      </w:r>
      <w:proofErr w:type="spellEnd"/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Volek</w:t>
      </w:r>
      <w:proofErr w:type="spellEnd"/>
      <w:r w:rsidR="00D25FD6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Stanislav</w:t>
      </w: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, </w:t>
      </w:r>
      <w:proofErr w:type="spellStart"/>
      <w:r w:rsidR="00C61218">
        <w:rPr>
          <w:rFonts w:ascii="Times New Roman" w:hAnsi="Times New Roman" w:cs="Times New Roman"/>
          <w:b/>
          <w:iCs/>
          <w:sz w:val="20"/>
          <w:szCs w:val="20"/>
          <w:lang w:val="en-US"/>
        </w:rPr>
        <w:t>Lysák</w:t>
      </w:r>
      <w:proofErr w:type="spellEnd"/>
      <w:r w:rsidR="00C61218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Václav, </w:t>
      </w:r>
      <w:proofErr w:type="spellStart"/>
      <w:r w:rsidR="00C61218">
        <w:rPr>
          <w:rFonts w:ascii="Times New Roman" w:hAnsi="Times New Roman" w:cs="Times New Roman"/>
          <w:b/>
          <w:iCs/>
          <w:sz w:val="20"/>
          <w:szCs w:val="20"/>
          <w:lang w:val="en-US"/>
        </w:rPr>
        <w:t>Vlčnovský</w:t>
      </w:r>
      <w:proofErr w:type="spellEnd"/>
      <w:r w:rsidR="00C61218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</w:t>
      </w:r>
      <w:proofErr w:type="spellStart"/>
      <w:r w:rsidR="00C61218">
        <w:rPr>
          <w:rFonts w:ascii="Times New Roman" w:hAnsi="Times New Roman" w:cs="Times New Roman"/>
          <w:b/>
          <w:iCs/>
          <w:sz w:val="20"/>
          <w:szCs w:val="20"/>
          <w:lang w:val="en-US"/>
        </w:rPr>
        <w:t>Zbyněk</w:t>
      </w:r>
      <w:proofErr w:type="spellEnd"/>
    </w:p>
    <w:p w14:paraId="5EBF8C37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3C1B46A1" w14:textId="6390B1ED" w:rsidR="00AA633C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Omluven</w:t>
      </w:r>
      <w:proofErr w:type="spellEnd"/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: </w:t>
      </w:r>
      <w:proofErr w:type="spellStart"/>
      <w:r w:rsidR="00C61218">
        <w:rPr>
          <w:rFonts w:ascii="Times New Roman" w:hAnsi="Times New Roman" w:cs="Times New Roman"/>
          <w:b/>
          <w:iCs/>
          <w:sz w:val="20"/>
          <w:szCs w:val="20"/>
          <w:lang w:val="en-US"/>
        </w:rPr>
        <w:t>Mrázek</w:t>
      </w:r>
      <w:proofErr w:type="spellEnd"/>
      <w:r w:rsidR="00C61218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Peter, </w:t>
      </w:r>
      <w:proofErr w:type="spellStart"/>
      <w:r w:rsidR="00C61218">
        <w:rPr>
          <w:rFonts w:ascii="Times New Roman" w:hAnsi="Times New Roman" w:cs="Times New Roman"/>
          <w:b/>
          <w:iCs/>
          <w:sz w:val="20"/>
          <w:szCs w:val="20"/>
          <w:lang w:val="en-US"/>
        </w:rPr>
        <w:t>Ogrodník</w:t>
      </w:r>
      <w:proofErr w:type="spellEnd"/>
      <w:r w:rsidR="00C61218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</w:t>
      </w:r>
      <w:proofErr w:type="spellStart"/>
      <w:r w:rsidR="00C61218">
        <w:rPr>
          <w:rFonts w:ascii="Times New Roman" w:hAnsi="Times New Roman" w:cs="Times New Roman"/>
          <w:b/>
          <w:iCs/>
          <w:sz w:val="20"/>
          <w:szCs w:val="20"/>
          <w:lang w:val="en-US"/>
        </w:rPr>
        <w:t>Vlastimil</w:t>
      </w:r>
      <w:proofErr w:type="spellEnd"/>
    </w:p>
    <w:p w14:paraId="5A58FEE9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11FFD370" w14:textId="209B9E3E" w:rsidR="00221194" w:rsidRPr="00AA633C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Hosté: xxxx</w:t>
      </w:r>
    </w:p>
    <w:p w14:paraId="5A705008" w14:textId="77777777" w:rsidR="00A86A28" w:rsidRPr="00DB0FEF" w:rsidRDefault="00A86A28" w:rsidP="007C49F1">
      <w:pPr>
        <w:rPr>
          <w:rFonts w:ascii="Times New Roman" w:hAnsi="Times New Roman" w:cs="Times New Roman"/>
          <w:b/>
          <w:i/>
          <w:sz w:val="22"/>
          <w:szCs w:val="22"/>
          <w:lang w:val="cs"/>
        </w:rPr>
      </w:pPr>
    </w:p>
    <w:p w14:paraId="4D4A7A9D" w14:textId="403A5BBE" w:rsidR="00D748C0" w:rsidRPr="00DB0FEF" w:rsidRDefault="001B0A9D" w:rsidP="00DB0FEF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DB0FEF">
        <w:rPr>
          <w:rFonts w:ascii="Times New Roman" w:hAnsi="Times New Roman" w:cs="Times New Roman"/>
          <w:b/>
          <w:sz w:val="22"/>
          <w:szCs w:val="22"/>
          <w:lang w:val="cs"/>
        </w:rPr>
        <w:t>1.</w:t>
      </w:r>
    </w:p>
    <w:p w14:paraId="1DE2A9CA" w14:textId="79D790B0" w:rsidR="00DB0FEF" w:rsidRDefault="00C61218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Protest Horní Lideč (vyloučení hráče Horní Lidče)</w:t>
      </w:r>
    </w:p>
    <w:p w14:paraId="1F3BA552" w14:textId="68FC1FCD" w:rsidR="00C61218" w:rsidRPr="00DB0FEF" w:rsidRDefault="00C61218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Předseda KR vypracuje vyjádření k předmětnému protestu a zašle sekretáři KFS k distribuci</w:t>
      </w:r>
    </w:p>
    <w:p w14:paraId="43D63EBC" w14:textId="77777777" w:rsidR="00DB0FEF" w:rsidRPr="00DB0FEF" w:rsidRDefault="00DB0FEF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0BC8431" w14:textId="791A7DB9" w:rsidR="00D748C0" w:rsidRDefault="001B0A9D" w:rsidP="00DB0FEF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A52C96">
        <w:rPr>
          <w:rFonts w:ascii="Times New Roman" w:hAnsi="Times New Roman" w:cs="Times New Roman"/>
          <w:b/>
          <w:sz w:val="22"/>
          <w:szCs w:val="22"/>
          <w:lang w:val="cs"/>
        </w:rPr>
        <w:t>2.</w:t>
      </w:r>
      <w:r w:rsidR="00773C87" w:rsidRPr="00A52C96">
        <w:rPr>
          <w:rFonts w:ascii="Times New Roman" w:hAnsi="Times New Roman" w:cs="Times New Roman"/>
          <w:b/>
          <w:sz w:val="22"/>
          <w:szCs w:val="22"/>
          <w:lang w:val="cs"/>
        </w:rPr>
        <w:t xml:space="preserve"> </w:t>
      </w:r>
      <w:r w:rsidR="00C61218">
        <w:rPr>
          <w:rFonts w:ascii="Times New Roman" w:hAnsi="Times New Roman" w:cs="Times New Roman"/>
          <w:b/>
          <w:sz w:val="22"/>
          <w:szCs w:val="22"/>
          <w:lang w:val="cs"/>
        </w:rPr>
        <w:t>Testy z PF</w:t>
      </w:r>
    </w:p>
    <w:p w14:paraId="6B2D7C80" w14:textId="343CAC3B" w:rsidR="00C61218" w:rsidRDefault="00C61218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Rozhodčí absolvovali testy z</w:t>
      </w:r>
      <w:r w:rsidR="00E72327">
        <w:rPr>
          <w:rFonts w:ascii="Times New Roman" w:hAnsi="Times New Roman" w:cs="Times New Roman"/>
          <w:bCs/>
          <w:sz w:val="22"/>
          <w:szCs w:val="22"/>
          <w:lang w:val="cs"/>
        </w:rPr>
        <w:t> 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PF</w:t>
      </w:r>
      <w:r w:rsidR="00E72327">
        <w:rPr>
          <w:rFonts w:ascii="Times New Roman" w:hAnsi="Times New Roman" w:cs="Times New Roman"/>
          <w:bCs/>
          <w:sz w:val="22"/>
          <w:szCs w:val="22"/>
          <w:lang w:val="cs"/>
        </w:rPr>
        <w:t xml:space="preserve"> s tím, že:</w:t>
      </w:r>
    </w:p>
    <w:p w14:paraId="16A82ACE" w14:textId="58729C94" w:rsidR="00E72327" w:rsidRDefault="00E72327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Rozhodčí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Tvardek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– vypracuje nový test z PF</w:t>
      </w:r>
    </w:p>
    <w:p w14:paraId="3275CF2B" w14:textId="02158832" w:rsidR="00E72327" w:rsidRDefault="00E72327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Rozhodčí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Zámorský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– vypracuje náhradní test z PF</w:t>
      </w:r>
    </w:p>
    <w:p w14:paraId="2CC9796F" w14:textId="6878EA56" w:rsidR="00E72327" w:rsidRPr="00C61218" w:rsidRDefault="00E72327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Rozhodčí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Kýr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– na základě výsledků testu (řádného a opravného) – pozastavena delegace jako R na utkání mužů, a to 2 kola</w:t>
      </w:r>
    </w:p>
    <w:p w14:paraId="5F62FD06" w14:textId="77777777" w:rsidR="00ED4392" w:rsidRPr="00DB0FEF" w:rsidRDefault="00ED4392" w:rsidP="00DB0FEF">
      <w:pPr>
        <w:pStyle w:val="Odstavecseseznamem"/>
        <w:ind w:left="42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4630C4E" w14:textId="36413540" w:rsidR="00ED4392" w:rsidRDefault="00ED4392" w:rsidP="00DB0FEF">
      <w:pPr>
        <w:ind w:left="6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DB0FEF">
        <w:rPr>
          <w:rFonts w:ascii="Times New Roman" w:hAnsi="Times New Roman" w:cs="Times New Roman"/>
          <w:b/>
          <w:sz w:val="22"/>
          <w:szCs w:val="22"/>
          <w:lang w:val="cs"/>
        </w:rPr>
        <w:t xml:space="preserve">3. </w:t>
      </w:r>
      <w:r w:rsidR="00E72327">
        <w:rPr>
          <w:rFonts w:ascii="Times New Roman" w:hAnsi="Times New Roman" w:cs="Times New Roman"/>
          <w:b/>
          <w:sz w:val="22"/>
          <w:szCs w:val="22"/>
          <w:lang w:val="cs"/>
        </w:rPr>
        <w:t xml:space="preserve">Kontrola </w:t>
      </w:r>
      <w:proofErr w:type="spellStart"/>
      <w:r w:rsidR="00E72327">
        <w:rPr>
          <w:rFonts w:ascii="Times New Roman" w:hAnsi="Times New Roman" w:cs="Times New Roman"/>
          <w:b/>
          <w:sz w:val="22"/>
          <w:szCs w:val="22"/>
          <w:lang w:val="cs"/>
        </w:rPr>
        <w:t>ZoU</w:t>
      </w:r>
      <w:proofErr w:type="spellEnd"/>
    </w:p>
    <w:p w14:paraId="6CAEC186" w14:textId="0ADB74D7" w:rsidR="00E72327" w:rsidRDefault="00E72327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Kontrola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ZoU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bude i nadále probíhat dle zápisu KR č. 3</w:t>
      </w:r>
    </w:p>
    <w:p w14:paraId="201E2098" w14:textId="7E9FC901" w:rsidR="0079230E" w:rsidRDefault="0079230E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Rozbor videa z utkání 7. kola </w:t>
      </w:r>
    </w:p>
    <w:p w14:paraId="35F1F2E4" w14:textId="2C94DEF1" w:rsidR="00E72327" w:rsidRPr="00E72327" w:rsidRDefault="00E72327" w:rsidP="00DB0FEF">
      <w:pPr>
        <w:ind w:left="6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E72327">
        <w:rPr>
          <w:rFonts w:ascii="Times New Roman" w:hAnsi="Times New Roman" w:cs="Times New Roman"/>
          <w:b/>
          <w:sz w:val="22"/>
          <w:szCs w:val="22"/>
          <w:lang w:val="cs"/>
        </w:rPr>
        <w:t>4. Opatření COVID</w:t>
      </w:r>
    </w:p>
    <w:p w14:paraId="01C6D94C" w14:textId="3F26E36D" w:rsidR="00A52C96" w:rsidRDefault="00E72327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Předseda KR bude v pravidelném kontaktu se sekretářem KFS a v případě jakýchkoliv změn, které by se týkaly rozhodčích dá neprodleně tyto změny rozhodčím na vědomí</w:t>
      </w:r>
    </w:p>
    <w:p w14:paraId="705E030C" w14:textId="77777777" w:rsidR="00D748C0" w:rsidRPr="00DB0FEF" w:rsidRDefault="00D748C0" w:rsidP="00D748C0">
      <w:pPr>
        <w:pStyle w:val="Odstavecseseznamem"/>
        <w:ind w:left="360"/>
        <w:jc w:val="both"/>
        <w:rPr>
          <w:rFonts w:ascii="Times New Roman" w:hAnsi="Times New Roman" w:cs="Times New Roman"/>
          <w:b/>
          <w:sz w:val="20"/>
          <w:szCs w:val="20"/>
          <w:lang w:val="cs"/>
        </w:rPr>
      </w:pPr>
    </w:p>
    <w:p w14:paraId="1B91C27C" w14:textId="0D0541DE" w:rsidR="005A285F" w:rsidRPr="008263F9" w:rsidRDefault="0019640D" w:rsidP="00D748C0">
      <w:pPr>
        <w:jc w:val="both"/>
        <w:rPr>
          <w:rFonts w:cs="Times New Roman"/>
        </w:rPr>
      </w:pPr>
      <w:r>
        <w:rPr>
          <w:rFonts w:ascii="Times New Roman" w:hAnsi="Times New Roman" w:cs="Times New Roman"/>
          <w:lang w:val="cs"/>
        </w:rPr>
        <w:t xml:space="preserve">Další zasedání KR </w:t>
      </w:r>
      <w:r w:rsidR="00ED4392">
        <w:rPr>
          <w:rFonts w:ascii="Times New Roman" w:hAnsi="Times New Roman" w:cs="Times New Roman"/>
          <w:lang w:val="cs"/>
        </w:rPr>
        <w:t>svolá předseda KR dle potřeby</w:t>
      </w:r>
      <w:r w:rsidR="008263F9" w:rsidRPr="008263F9">
        <w:rPr>
          <w:rFonts w:ascii="Times New Roman" w:hAnsi="Times New Roman" w:cs="Times New Roman"/>
          <w:lang w:val="cs"/>
        </w:rPr>
        <w:tab/>
        <w:t xml:space="preserve">  </w:t>
      </w:r>
    </w:p>
    <w:p w14:paraId="58B50290" w14:textId="77777777" w:rsidR="005867E4" w:rsidRPr="00030D96" w:rsidRDefault="005867E4" w:rsidP="005867E4">
      <w:pPr>
        <w:pStyle w:val="Odstavecseseznamem"/>
        <w:ind w:left="1440"/>
        <w:jc w:val="both"/>
        <w:rPr>
          <w:rFonts w:cs="Times New Roman"/>
          <w:b/>
          <w:bCs/>
        </w:rPr>
      </w:pPr>
    </w:p>
    <w:p w14:paraId="6935EE80" w14:textId="77777777" w:rsidR="000F269B" w:rsidRDefault="000F269B">
      <w:pPr>
        <w:rPr>
          <w:rFonts w:ascii="Times New Roman" w:hAnsi="Times New Roman" w:cs="Times New Roman"/>
          <w:lang w:val="cs"/>
        </w:rPr>
      </w:pPr>
    </w:p>
    <w:p w14:paraId="171373BC" w14:textId="37AFD650" w:rsidR="005A285F" w:rsidRPr="008263F9" w:rsidRDefault="0019640D">
      <w:pPr>
        <w:rPr>
          <w:rFonts w:cs="Times New Roman"/>
        </w:rPr>
      </w:pPr>
      <w:r>
        <w:rPr>
          <w:rFonts w:ascii="Times New Roman" w:hAnsi="Times New Roman" w:cs="Times New Roman"/>
          <w:lang w:val="cs"/>
        </w:rPr>
        <w:t xml:space="preserve">Zapsal: Zbyněk Vlčnovský </w:t>
      </w:r>
      <w:r w:rsidR="001A283F">
        <w:rPr>
          <w:rFonts w:ascii="Times New Roman" w:hAnsi="Times New Roman" w:cs="Times New Roman"/>
          <w:lang w:val="cs"/>
        </w:rPr>
        <w:tab/>
      </w:r>
      <w:r w:rsidR="001A283F">
        <w:rPr>
          <w:rFonts w:ascii="Times New Roman" w:hAnsi="Times New Roman" w:cs="Times New Roman"/>
          <w:lang w:val="cs"/>
        </w:rPr>
        <w:tab/>
      </w:r>
      <w:r w:rsidR="008263F9" w:rsidRPr="008263F9">
        <w:rPr>
          <w:rFonts w:ascii="Times New Roman" w:hAnsi="Times New Roman" w:cs="Times New Roman"/>
          <w:lang w:val="cs"/>
        </w:rPr>
        <w:t xml:space="preserve">           Kontroloval: Volek Stanislav - předseda KR</w:t>
      </w:r>
    </w:p>
    <w:p w14:paraId="604BA832" w14:textId="77777777" w:rsidR="008263F9" w:rsidRPr="008263F9" w:rsidRDefault="008263F9">
      <w:pPr>
        <w:ind w:left="705"/>
        <w:rPr>
          <w:rFonts w:cs="Times New Roman"/>
        </w:rPr>
      </w:pPr>
    </w:p>
    <w:sectPr w:rsidR="008263F9" w:rsidRPr="008263F9">
      <w:type w:val="continuous"/>
      <w:pgSz w:w="12240" w:h="15840"/>
      <w:pgMar w:top="1440" w:right="1800" w:bottom="1440" w:left="180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B77F74" w14:textId="77777777" w:rsidR="005426AB" w:rsidRDefault="005426AB">
      <w:r>
        <w:separator/>
      </w:r>
    </w:p>
  </w:endnote>
  <w:endnote w:type="continuationSeparator" w:id="0">
    <w:p w14:paraId="1EEF826C" w14:textId="77777777" w:rsidR="005426AB" w:rsidRDefault="00542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CD3AF3" w14:textId="77777777" w:rsidR="005426AB" w:rsidRDefault="005426AB">
      <w:r w:rsidRPr="008263F9">
        <w:rPr>
          <w:rFonts w:cs="Times New Roman"/>
          <w:kern w:val="0"/>
          <w:lang w:val="en-US" w:eastAsia="en-US" w:bidi="ar-SA"/>
        </w:rPr>
        <w:separator/>
      </w:r>
    </w:p>
  </w:footnote>
  <w:footnote w:type="continuationSeparator" w:id="0">
    <w:p w14:paraId="544E4B35" w14:textId="77777777" w:rsidR="005426AB" w:rsidRDefault="00542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D5524516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5">
      <w:start w:val="1"/>
      <w:numFmt w:val="decimal"/>
      <w:lvlText w:val="%6."/>
      <w:lvlJc w:val="left"/>
      <w:pPr>
        <w:ind w:left="3076" w:hanging="360"/>
      </w:pPr>
    </w:lvl>
    <w:lvl w:ilvl="6">
      <w:start w:val="1"/>
      <w:numFmt w:val="decimal"/>
      <w:lvlText w:val="%7."/>
      <w:lvlJc w:val="left"/>
      <w:pPr>
        <w:ind w:left="3436" w:hanging="360"/>
      </w:pPr>
    </w:lvl>
    <w:lvl w:ilvl="7">
      <w:start w:val="1"/>
      <w:numFmt w:val="decimal"/>
      <w:lvlText w:val="%8."/>
      <w:lvlJc w:val="left"/>
      <w:pPr>
        <w:ind w:left="3796" w:hanging="360"/>
      </w:pPr>
    </w:lvl>
    <w:lvl w:ilvl="8">
      <w:start w:val="1"/>
      <w:numFmt w:val="decimal"/>
      <w:lvlText w:val="%9."/>
      <w:lvlJc w:val="left"/>
      <w:pPr>
        <w:ind w:left="4156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01CA4597"/>
    <w:multiLevelType w:val="hybridMultilevel"/>
    <w:tmpl w:val="F80C95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FA5CBA"/>
    <w:multiLevelType w:val="hybridMultilevel"/>
    <w:tmpl w:val="3C2CCF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13927"/>
    <w:multiLevelType w:val="hybridMultilevel"/>
    <w:tmpl w:val="984C040C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706C92"/>
    <w:multiLevelType w:val="hybridMultilevel"/>
    <w:tmpl w:val="E72071F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9AD4703"/>
    <w:multiLevelType w:val="hybridMultilevel"/>
    <w:tmpl w:val="0F36EB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D40318"/>
    <w:multiLevelType w:val="hybridMultilevel"/>
    <w:tmpl w:val="AA12218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AA443EC"/>
    <w:multiLevelType w:val="hybridMultilevel"/>
    <w:tmpl w:val="B53C32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F624D"/>
    <w:multiLevelType w:val="hybridMultilevel"/>
    <w:tmpl w:val="CF380BE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1A77CC6"/>
    <w:multiLevelType w:val="hybridMultilevel"/>
    <w:tmpl w:val="F62805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32772BA"/>
    <w:multiLevelType w:val="hybridMultilevel"/>
    <w:tmpl w:val="59AEE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4038CA"/>
    <w:multiLevelType w:val="hybridMultilevel"/>
    <w:tmpl w:val="971E07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11"/>
  </w:num>
  <w:num w:numId="6">
    <w:abstractNumId w:val="3"/>
  </w:num>
  <w:num w:numId="7">
    <w:abstractNumId w:val="10"/>
  </w:num>
  <w:num w:numId="8">
    <w:abstractNumId w:val="7"/>
  </w:num>
  <w:num w:numId="9">
    <w:abstractNumId w:val="2"/>
  </w:num>
  <w:num w:numId="10">
    <w:abstractNumId w:val="6"/>
  </w:num>
  <w:num w:numId="11">
    <w:abstractNumId w:val="12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AA"/>
    <w:rsid w:val="00030D96"/>
    <w:rsid w:val="00035E18"/>
    <w:rsid w:val="000D0CC6"/>
    <w:rsid w:val="000F269B"/>
    <w:rsid w:val="001037AF"/>
    <w:rsid w:val="00110219"/>
    <w:rsid w:val="001725C3"/>
    <w:rsid w:val="0019640D"/>
    <w:rsid w:val="0019766D"/>
    <w:rsid w:val="001A283F"/>
    <w:rsid w:val="001B0A9D"/>
    <w:rsid w:val="001E4EE2"/>
    <w:rsid w:val="0021757E"/>
    <w:rsid w:val="00221194"/>
    <w:rsid w:val="002E7D9C"/>
    <w:rsid w:val="00317718"/>
    <w:rsid w:val="00325AF4"/>
    <w:rsid w:val="00347EC8"/>
    <w:rsid w:val="0039513F"/>
    <w:rsid w:val="003B6B88"/>
    <w:rsid w:val="003F173C"/>
    <w:rsid w:val="00422762"/>
    <w:rsid w:val="00422787"/>
    <w:rsid w:val="00423CD4"/>
    <w:rsid w:val="004A6A92"/>
    <w:rsid w:val="00500C80"/>
    <w:rsid w:val="005426AB"/>
    <w:rsid w:val="005867E4"/>
    <w:rsid w:val="005A285F"/>
    <w:rsid w:val="00614A99"/>
    <w:rsid w:val="00624B20"/>
    <w:rsid w:val="006C0DAA"/>
    <w:rsid w:val="006C0E56"/>
    <w:rsid w:val="00773C87"/>
    <w:rsid w:val="0079230E"/>
    <w:rsid w:val="007A0DE9"/>
    <w:rsid w:val="007B07A5"/>
    <w:rsid w:val="007C49F1"/>
    <w:rsid w:val="007C69BE"/>
    <w:rsid w:val="00813545"/>
    <w:rsid w:val="008263F9"/>
    <w:rsid w:val="0090465D"/>
    <w:rsid w:val="00931286"/>
    <w:rsid w:val="0093403B"/>
    <w:rsid w:val="00947893"/>
    <w:rsid w:val="009C22F1"/>
    <w:rsid w:val="009C7618"/>
    <w:rsid w:val="009F54A4"/>
    <w:rsid w:val="00A46610"/>
    <w:rsid w:val="00A52C96"/>
    <w:rsid w:val="00A86A28"/>
    <w:rsid w:val="00AA633C"/>
    <w:rsid w:val="00AC202D"/>
    <w:rsid w:val="00B44D74"/>
    <w:rsid w:val="00B5789B"/>
    <w:rsid w:val="00B73EA4"/>
    <w:rsid w:val="00C27CFF"/>
    <w:rsid w:val="00C51C56"/>
    <w:rsid w:val="00C61218"/>
    <w:rsid w:val="00CA4F10"/>
    <w:rsid w:val="00D25FD6"/>
    <w:rsid w:val="00D44657"/>
    <w:rsid w:val="00D748C0"/>
    <w:rsid w:val="00D97558"/>
    <w:rsid w:val="00DA4B33"/>
    <w:rsid w:val="00DB0FEF"/>
    <w:rsid w:val="00DC30D0"/>
    <w:rsid w:val="00E00718"/>
    <w:rsid w:val="00E72327"/>
    <w:rsid w:val="00E746CC"/>
    <w:rsid w:val="00ED4392"/>
    <w:rsid w:val="00F7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EDF03"/>
  <w14:defaultImageDpi w14:val="0"/>
  <w15:docId w15:val="{E52D34D8-0661-40E8-9E9E-DC3BC6FB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Liberation Serif"/>
      <w:kern w:val="1"/>
      <w:sz w:val="24"/>
      <w:szCs w:val="24"/>
      <w:lang w:val="cs-CZ"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eclotex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val="en-US" w:eastAsia="en-US" w:bidi="ar-SA"/>
    </w:rPr>
  </w:style>
  <w:style w:type="paragraph" w:customStyle="1" w:styleId="Teclotextu">
    <w:name w:val="Těeclo textu"/>
    <w:basedOn w:val="Normln"/>
    <w:uiPriority w:val="99"/>
    <w:pPr>
      <w:suppressAutoHyphens w:val="0"/>
      <w:spacing w:after="140" w:line="276" w:lineRule="auto"/>
    </w:pPr>
    <w:rPr>
      <w:rFonts w:cs="Times New Roman"/>
      <w:kern w:val="0"/>
      <w:lang w:val="en-US" w:eastAsia="en-US" w:bidi="ar-SA"/>
    </w:rPr>
  </w:style>
  <w:style w:type="paragraph" w:styleId="Seznam">
    <w:name w:val="List"/>
    <w:basedOn w:val="Teclotextu"/>
    <w:uiPriority w:val="99"/>
  </w:style>
  <w:style w:type="paragraph" w:customStyle="1" w:styleId="Popisek">
    <w:name w:val="Popisek"/>
    <w:basedOn w:val="Normln"/>
    <w:uiPriority w:val="99"/>
    <w:pPr>
      <w:suppressLineNumbers/>
      <w:suppressAutoHyphens w:val="0"/>
      <w:spacing w:before="120" w:after="120"/>
    </w:pPr>
    <w:rPr>
      <w:rFonts w:cs="Times New Roman"/>
      <w:i/>
      <w:iCs/>
      <w:kern w:val="0"/>
      <w:lang w:val="en-US" w:eastAsia="en-US" w:bidi="ar-SA"/>
    </w:rPr>
  </w:style>
  <w:style w:type="paragraph" w:customStyle="1" w:styleId="Rejstf8edk">
    <w:name w:val="Rejstřf8íedk"/>
    <w:basedOn w:val="Normln"/>
    <w:uiPriority w:val="99"/>
    <w:pPr>
      <w:suppressLineNumbers/>
      <w:suppressAutoHyphens w:val="0"/>
    </w:pPr>
    <w:rPr>
      <w:rFonts w:cs="Times New Roman"/>
      <w:kern w:val="0"/>
      <w:lang w:val="en-US" w:eastAsia="en-US" w:bidi="ar-SA"/>
    </w:rPr>
  </w:style>
  <w:style w:type="paragraph" w:styleId="Odstavecseseznamem">
    <w:name w:val="List Paragraph"/>
    <w:basedOn w:val="Normln"/>
    <w:uiPriority w:val="34"/>
    <w:qFormat/>
    <w:rsid w:val="00325AF4"/>
    <w:pPr>
      <w:ind w:left="708"/>
    </w:pPr>
    <w:rPr>
      <w:rFonts w:cs="Mangal"/>
      <w:szCs w:val="21"/>
    </w:rPr>
  </w:style>
  <w:style w:type="paragraph" w:styleId="Bezmezer">
    <w:name w:val="No Spacing"/>
    <w:uiPriority w:val="1"/>
    <w:qFormat/>
    <w:rsid w:val="00DB0FEF"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Mangal"/>
      <w:kern w:val="1"/>
      <w:sz w:val="24"/>
      <w:szCs w:val="21"/>
      <w:lang w:val="cs-CZ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  <w:pixelsPerInch w:val="9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C38F3-04F0-41E2-A9B3-AD259AAF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171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Blazek, Ladislav01</dc:creator>
  <cp:keywords/>
  <dc:description/>
  <cp:lastModifiedBy>Jana</cp:lastModifiedBy>
  <cp:revision>4</cp:revision>
  <dcterms:created xsi:type="dcterms:W3CDTF">2020-09-24T07:34:00Z</dcterms:created>
  <dcterms:modified xsi:type="dcterms:W3CDTF">2020-09-24T08:00:00Z</dcterms:modified>
</cp:coreProperties>
</file>