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7E44899D" w14:textId="2660461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77777777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8</w:t>
      </w:r>
      <w:r w:rsidRPr="00A679A9">
        <w:rPr>
          <w:b/>
          <w:i/>
          <w:sz w:val="32"/>
        </w:rPr>
        <w:t>–2021/2022</w:t>
      </w:r>
    </w:p>
    <w:p w14:paraId="66CD4643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>
        <w:rPr>
          <w:b/>
          <w:iCs/>
          <w:sz w:val="28"/>
          <w:szCs w:val="28"/>
        </w:rPr>
        <w:t>7.6. 2022 16:00 sídlo KFS Zlín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Stanislav, Lysák Václav, Vlčnovský Zbyněk</w:t>
      </w:r>
      <w:proofErr w:type="gramStart"/>
      <w:r>
        <w:rPr>
          <w:b/>
          <w:iCs/>
        </w:rPr>
        <w:t xml:space="preserve">, </w:t>
      </w:r>
      <w:r w:rsidRPr="00A679A9">
        <w:rPr>
          <w:b/>
          <w:iCs/>
        </w:rPr>
        <w:t>,</w:t>
      </w:r>
      <w:proofErr w:type="gramEnd"/>
      <w:r w:rsidRPr="00A679A9">
        <w:rPr>
          <w:b/>
          <w:iCs/>
        </w:rPr>
        <w:t xml:space="preserve"> </w:t>
      </w:r>
      <w:r>
        <w:rPr>
          <w:b/>
          <w:iCs/>
        </w:rPr>
        <w:t>Prokop Jan</w:t>
      </w:r>
      <w:r w:rsidRPr="00C97C71">
        <w:rPr>
          <w:b/>
          <w:iCs/>
        </w:rPr>
        <w:t xml:space="preserve"> </w:t>
      </w:r>
      <w:proofErr w:type="spellStart"/>
      <w:r w:rsidRPr="00A679A9">
        <w:rPr>
          <w:b/>
          <w:iCs/>
        </w:rPr>
        <w:t>Ogrodník</w:t>
      </w:r>
      <w:proofErr w:type="spellEnd"/>
      <w:r w:rsidRPr="00A679A9">
        <w:rPr>
          <w:b/>
          <w:iCs/>
        </w:rPr>
        <w:t xml:space="preserve"> Vlastimil</w:t>
      </w:r>
    </w:p>
    <w:p w14:paraId="690B71A8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Omluven: </w:t>
      </w:r>
      <w:r>
        <w:rPr>
          <w:b/>
          <w:iCs/>
        </w:rPr>
        <w:t>Straka Martin</w:t>
      </w:r>
    </w:p>
    <w:p w14:paraId="77141930" w14:textId="77777777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Hosté: </w:t>
      </w:r>
      <w:proofErr w:type="spellStart"/>
      <w:r>
        <w:rPr>
          <w:b/>
          <w:iCs/>
        </w:rPr>
        <w:t>xxx</w:t>
      </w:r>
      <w:proofErr w:type="spellEnd"/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77777777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>
        <w:rPr>
          <w:rFonts w:ascii="Times New Roman" w:hAnsi="Times New Roman" w:cs="Times New Roman"/>
          <w:b/>
          <w:sz w:val="22"/>
          <w:szCs w:val="22"/>
          <w:lang w:val="cs"/>
        </w:rPr>
        <w:t>Protest FK Příluky</w:t>
      </w:r>
    </w:p>
    <w:p w14:paraId="4D2B4B5C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se zabývala protestem FK Příluky (R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Nuc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). KR na základě zjištěných skutečností považuje protest jako nedůvodný. Předseda KR vypracuje v tomto duchu podklady pro řídící orgán soutěže.</w:t>
      </w:r>
    </w:p>
    <w:p w14:paraId="10F6D826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77777777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>3. Delegace 26. a 14. kolo</w:t>
      </w:r>
    </w:p>
    <w:p w14:paraId="6492D33D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zabývala delegací na „riziková“ utkání 23. a 14.kola. Připomínky a dohodnuté delegace zapracuje OÚ do delegací 26. kola. Delegace na 14. kolo bude provedena po odehraném předposledním hraném kole s ohledem na výsledky a případná nařízení jednotného času ze strany STK.</w:t>
      </w:r>
    </w:p>
    <w:p w14:paraId="6FBEB388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77777777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>4. Doplnění listiny KR KFS</w:t>
      </w:r>
    </w:p>
    <w:p w14:paraId="7EB158A9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Předseda KR odešle na jednotlivé OFS žádost o doplnění listiny R KFS. Termín pro doručení jmen případných adeptů je stanoven do 30.6.2022.</w:t>
      </w:r>
    </w:p>
    <w:p w14:paraId="74A33BF0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3F505D" w14:textId="77777777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>5. Doplnění R a DFA ŘKM</w:t>
      </w:r>
    </w:p>
    <w:p w14:paraId="58FAC218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na jménem R a DFA pro doplnění soutěží ŘKM</w:t>
      </w:r>
    </w:p>
    <w:p w14:paraId="26F50968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Rozhodčí Jílková a Prokůpek – kmenově</w:t>
      </w:r>
    </w:p>
    <w:p w14:paraId="2176A9D5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           Pavlica a Zelený –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meziskupina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ŘKM-KFS</w:t>
      </w:r>
    </w:p>
    <w:p w14:paraId="605E1C0E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DFA Krajča</w:t>
      </w:r>
    </w:p>
    <w:p w14:paraId="15673076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Předseda zašle KR ŘKM. 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5D0985F" w14:textId="77777777" w:rsidR="008336C7" w:rsidRPr="00A60159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A60159">
        <w:rPr>
          <w:rFonts w:ascii="Times New Roman" w:hAnsi="Times New Roman" w:cs="Times New Roman"/>
          <w:b/>
          <w:sz w:val="22"/>
          <w:szCs w:val="22"/>
          <w:lang w:val="cs"/>
        </w:rPr>
        <w:t>6. Letní seminář R</w:t>
      </w:r>
    </w:p>
    <w:p w14:paraId="6E724DAD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Letní seminář se uskuteční 5.8. 2022 v Holešově (fyzičky), test z PF přes aplikaci e-vzdělávání FAČR 2.-4.8.2022.</w:t>
      </w:r>
    </w:p>
    <w:p w14:paraId="321AC588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Pozvánky budou rozhodčím zaslány </w:t>
      </w:r>
      <w:proofErr w:type="gramStart"/>
      <w:r>
        <w:rPr>
          <w:rFonts w:ascii="Times New Roman" w:hAnsi="Times New Roman" w:cs="Times New Roman"/>
          <w:bCs/>
          <w:sz w:val="22"/>
          <w:szCs w:val="22"/>
          <w:lang w:val="cs"/>
        </w:rPr>
        <w:t>z</w:t>
      </w:r>
      <w:proofErr w:type="gramEnd"/>
      <w:r>
        <w:rPr>
          <w:rFonts w:ascii="Times New Roman" w:hAnsi="Times New Roman" w:cs="Times New Roman"/>
          <w:bCs/>
          <w:sz w:val="22"/>
          <w:szCs w:val="22"/>
          <w:lang w:val="cs"/>
        </w:rPr>
        <w:t> dostatečným předstihem</w:t>
      </w:r>
    </w:p>
    <w:p w14:paraId="4818CA99" w14:textId="77777777" w:rsidR="008336C7" w:rsidRPr="00854DEA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7A212167" w14:textId="77777777" w:rsidR="008336C7" w:rsidRPr="00E045A0" w:rsidRDefault="008336C7" w:rsidP="008336C7">
      <w:pPr>
        <w:jc w:val="both"/>
        <w:rPr>
          <w:sz w:val="22"/>
          <w:szCs w:val="22"/>
        </w:rPr>
      </w:pPr>
      <w:r>
        <w:rPr>
          <w:sz w:val="22"/>
          <w:szCs w:val="22"/>
          <w:lang w:val="cs"/>
        </w:rPr>
        <w:t xml:space="preserve">Další jednání KR se uskuteční v rámci semináře, </w:t>
      </w: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450C4E2" w:rsidR="005D6506" w:rsidRPr="005D6506" w:rsidRDefault="008336C7" w:rsidP="008336C7">
      <w:pPr>
        <w:jc w:val="center"/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9265D"/>
    <w:rsid w:val="001A2993"/>
    <w:rsid w:val="001E00C2"/>
    <w:rsid w:val="00243EC6"/>
    <w:rsid w:val="003741D6"/>
    <w:rsid w:val="003B68B9"/>
    <w:rsid w:val="003F3CCE"/>
    <w:rsid w:val="004F03A9"/>
    <w:rsid w:val="005A277D"/>
    <w:rsid w:val="005D6506"/>
    <w:rsid w:val="005D77C5"/>
    <w:rsid w:val="005F3C3C"/>
    <w:rsid w:val="00700702"/>
    <w:rsid w:val="00775CEE"/>
    <w:rsid w:val="00794086"/>
    <w:rsid w:val="008336C7"/>
    <w:rsid w:val="00863903"/>
    <w:rsid w:val="008863FC"/>
    <w:rsid w:val="008A3301"/>
    <w:rsid w:val="00934C4E"/>
    <w:rsid w:val="009A1318"/>
    <w:rsid w:val="009B4C0C"/>
    <w:rsid w:val="009C4CF6"/>
    <w:rsid w:val="00A4205A"/>
    <w:rsid w:val="00B144C2"/>
    <w:rsid w:val="00B3048C"/>
    <w:rsid w:val="00B31E50"/>
    <w:rsid w:val="00C230B6"/>
    <w:rsid w:val="00CE59C8"/>
    <w:rsid w:val="00D03979"/>
    <w:rsid w:val="00D04B26"/>
    <w:rsid w:val="00D314FF"/>
    <w:rsid w:val="00DB28DF"/>
    <w:rsid w:val="00E576D7"/>
    <w:rsid w:val="00E855BD"/>
    <w:rsid w:val="00EB4B47"/>
    <w:rsid w:val="00E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Jana</cp:lastModifiedBy>
  <cp:revision>2</cp:revision>
  <cp:lastPrinted>2018-02-16T10:08:00Z</cp:lastPrinted>
  <dcterms:created xsi:type="dcterms:W3CDTF">2022-06-07T18:33:00Z</dcterms:created>
  <dcterms:modified xsi:type="dcterms:W3CDTF">2022-06-07T18:33:00Z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